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90BF7" w14:textId="7C2F3111" w:rsidR="00061060" w:rsidRDefault="00061060" w:rsidP="00061060">
      <w:pPr>
        <w:spacing w:before="115" w:after="0" w:line="240" w:lineRule="auto"/>
        <w:ind w:left="570"/>
        <w:rPr>
          <w:rFonts w:ascii="Arial" w:eastAsia="Times New Roman" w:hAnsi="Arial" w:cs="Arial"/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</w:t>
      </w:r>
      <w:r>
        <w:rPr>
          <w:sz w:val="20"/>
        </w:rPr>
        <w:t xml:space="preserve">      </w:t>
      </w:r>
      <w:r>
        <w:rPr>
          <w:sz w:val="20"/>
        </w:rPr>
        <w:t xml:space="preserve">                                              EŚ-5/1/2021</w:t>
      </w:r>
    </w:p>
    <w:p w14:paraId="195CF659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63724D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……………………............................................................</w:t>
      </w:r>
    </w:p>
    <w:p w14:paraId="6824AFC3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( miejscowość, data )</w:t>
      </w:r>
    </w:p>
    <w:p w14:paraId="6277CA18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14:paraId="2890D708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 nazwisko i imię rodzica )</w:t>
      </w:r>
    </w:p>
    <w:p w14:paraId="57961F5A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3DAA8B" w14:textId="77777777" w:rsidR="00061060" w:rsidRDefault="00061060" w:rsidP="0006106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19C47116" w14:textId="77777777" w:rsidR="00061060" w:rsidRDefault="00061060" w:rsidP="000610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33239F" w14:textId="77777777" w:rsidR="00061060" w:rsidRDefault="00061060" w:rsidP="0006106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64EA614D" w14:textId="77777777" w:rsidR="00061060" w:rsidRDefault="00061060" w:rsidP="0006106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 adres zamieszkania/korespondencyjny )</w:t>
      </w:r>
    </w:p>
    <w:p w14:paraId="0EA3BF50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AEF0899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20"/>
          <w:szCs w:val="20"/>
        </w:rPr>
        <w:t>PESEL</w:t>
      </w:r>
      <w:r>
        <w:rPr>
          <w:rFonts w:ascii="Arial" w:hAnsi="Arial" w:cs="Arial"/>
        </w:rPr>
        <w:t>:</w:t>
      </w:r>
      <w:r>
        <w:rPr>
          <w:rFonts w:ascii="Arial" w:hAnsi="Arial" w:cs="Arial"/>
          <w:sz w:val="56"/>
          <w:szCs w:val="56"/>
        </w:rPr>
        <w:sym w:font="Symbol" w:char="F0FF"/>
      </w:r>
      <w:r>
        <w:rPr>
          <w:rFonts w:ascii="Arial" w:hAnsi="Arial" w:cs="Arial"/>
          <w:sz w:val="56"/>
          <w:szCs w:val="56"/>
        </w:rPr>
        <w:sym w:font="Symbol" w:char="F0FF"/>
      </w:r>
      <w:r>
        <w:rPr>
          <w:rFonts w:ascii="Arial" w:hAnsi="Arial" w:cs="Arial"/>
          <w:sz w:val="56"/>
          <w:szCs w:val="56"/>
        </w:rPr>
        <w:sym w:font="Symbol" w:char="F0FF"/>
      </w:r>
      <w:r>
        <w:rPr>
          <w:rFonts w:ascii="Arial" w:hAnsi="Arial" w:cs="Arial"/>
          <w:sz w:val="56"/>
          <w:szCs w:val="56"/>
        </w:rPr>
        <w:sym w:font="Symbol" w:char="F0FF"/>
      </w:r>
      <w:r>
        <w:rPr>
          <w:rFonts w:ascii="Arial" w:hAnsi="Arial" w:cs="Arial"/>
          <w:sz w:val="56"/>
          <w:szCs w:val="56"/>
        </w:rPr>
        <w:sym w:font="Symbol" w:char="F0FF"/>
      </w:r>
      <w:r>
        <w:rPr>
          <w:rFonts w:ascii="Arial" w:hAnsi="Arial" w:cs="Arial"/>
          <w:sz w:val="56"/>
          <w:szCs w:val="56"/>
        </w:rPr>
        <w:sym w:font="Symbol" w:char="F0FF"/>
      </w:r>
      <w:r>
        <w:rPr>
          <w:rFonts w:ascii="Arial" w:hAnsi="Arial" w:cs="Arial"/>
          <w:sz w:val="56"/>
          <w:szCs w:val="56"/>
        </w:rPr>
        <w:sym w:font="Symbol" w:char="F0FF"/>
      </w:r>
      <w:r>
        <w:rPr>
          <w:rFonts w:ascii="Arial" w:hAnsi="Arial" w:cs="Arial"/>
          <w:sz w:val="56"/>
          <w:szCs w:val="56"/>
        </w:rPr>
        <w:sym w:font="Symbol" w:char="F0FF"/>
      </w:r>
      <w:r>
        <w:rPr>
          <w:rFonts w:ascii="Arial" w:hAnsi="Arial" w:cs="Arial"/>
          <w:sz w:val="56"/>
          <w:szCs w:val="56"/>
        </w:rPr>
        <w:sym w:font="Symbol" w:char="F0FF"/>
      </w:r>
      <w:r>
        <w:rPr>
          <w:rFonts w:ascii="Arial" w:hAnsi="Arial" w:cs="Arial"/>
          <w:sz w:val="56"/>
          <w:szCs w:val="56"/>
        </w:rPr>
        <w:sym w:font="Symbol" w:char="F0FF"/>
      </w:r>
      <w:r>
        <w:rPr>
          <w:rFonts w:ascii="Arial" w:hAnsi="Arial" w:cs="Arial"/>
          <w:sz w:val="56"/>
          <w:szCs w:val="56"/>
        </w:rPr>
        <w:sym w:font="Symbol" w:char="F0FF"/>
      </w:r>
    </w:p>
    <w:p w14:paraId="7F29B9AF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C5622F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54AFC3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OŚWIADCZENIE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CE7D46F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4CD8541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B7E1424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Oświadczam, że zamierzam pozostawać w sytuacji powodującej brak zdolności i gotowości </w:t>
      </w:r>
    </w:p>
    <w:p w14:paraId="7ED75090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 zatrudnienia spowodowanej opieką nad dzieckiem</w:t>
      </w:r>
    </w:p>
    <w:p w14:paraId="253A99F4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430E002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                                             </w:t>
      </w:r>
    </w:p>
    <w:p w14:paraId="720E99AB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>
        <w:rPr>
          <w:rFonts w:ascii="Arial" w:hAnsi="Arial" w:cs="Arial"/>
          <w:sz w:val="18"/>
          <w:szCs w:val="18"/>
        </w:rPr>
        <w:t>( imię i nazwisko dziecka, data urodzenia )</w:t>
      </w:r>
    </w:p>
    <w:p w14:paraId="352A395F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FE7BBEB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przez okres, przez który przysługiwałby mi zgodnie z odrębnymi przepisami :</w:t>
      </w:r>
    </w:p>
    <w:p w14:paraId="6820E802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171730F" w14:textId="77777777" w:rsidR="00061060" w:rsidRDefault="00061060" w:rsidP="00061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urlop macierzyński w wymiarze: …………..……..… tygodni,</w:t>
      </w:r>
    </w:p>
    <w:p w14:paraId="0857FA97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( liczba tygodni )</w:t>
      </w:r>
    </w:p>
    <w:p w14:paraId="32353B2A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0"/>
          <w:szCs w:val="20"/>
        </w:rPr>
      </w:pPr>
    </w:p>
    <w:p w14:paraId="3F2B7899" w14:textId="77777777" w:rsidR="00061060" w:rsidRDefault="00061060" w:rsidP="00061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urlop rodzicielski w wymiarze: ……………………… tygodni.</w:t>
      </w:r>
    </w:p>
    <w:p w14:paraId="01BE6438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>
        <w:rPr>
          <w:rFonts w:ascii="Arial" w:hAnsi="Arial" w:cs="Arial"/>
          <w:sz w:val="18"/>
          <w:szCs w:val="18"/>
        </w:rPr>
        <w:t>( liczba tygodni )</w:t>
      </w:r>
    </w:p>
    <w:p w14:paraId="00177BA2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FEEADAE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899CB0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44CC273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....................................................................................</w:t>
      </w:r>
    </w:p>
    <w:p w14:paraId="5FCC81F1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( podpis osoby bezrobotnej )</w:t>
      </w:r>
    </w:p>
    <w:p w14:paraId="43A1D9AC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32878D9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początek urlopu macierzyńskiego rozpoczyna się od dnia porodu</w:t>
      </w:r>
    </w:p>
    <w:p w14:paraId="32B0DCBF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61162E7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Uwaga!</w:t>
      </w:r>
    </w:p>
    <w:p w14:paraId="240C17C1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F806CC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Urlop macierzyński </w:t>
      </w:r>
      <w:r>
        <w:rPr>
          <w:rFonts w:ascii="Arial" w:hAnsi="Arial" w:cs="Arial"/>
          <w:sz w:val="20"/>
          <w:szCs w:val="20"/>
        </w:rPr>
        <w:t>( art. 180 § 1 Kodeksu Pracy ) przysługuje w wymiarze:</w:t>
      </w:r>
    </w:p>
    <w:p w14:paraId="0C29CF73" w14:textId="77777777" w:rsidR="00061060" w:rsidRDefault="00061060" w:rsidP="000610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 tygodni w przypadku urodzenia jednego dziecka przy jednym porodzie,</w:t>
      </w:r>
    </w:p>
    <w:p w14:paraId="3B0834B0" w14:textId="77777777" w:rsidR="00061060" w:rsidRDefault="00061060" w:rsidP="000610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 tygodni w przypadku urodzenia dwojga dzieci przy jednym porodzie,</w:t>
      </w:r>
    </w:p>
    <w:p w14:paraId="44DA0979" w14:textId="77777777" w:rsidR="00061060" w:rsidRDefault="00061060" w:rsidP="000610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 tygodni w przypadku urodzenia trojga dzieci przy jednym porodzie,</w:t>
      </w:r>
    </w:p>
    <w:p w14:paraId="7BAA3002" w14:textId="77777777" w:rsidR="00061060" w:rsidRDefault="00061060" w:rsidP="000610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 tygodni w przypadku urodzenia czworga dzieci przy jednym porodzie,</w:t>
      </w:r>
    </w:p>
    <w:p w14:paraId="4B00C0C0" w14:textId="77777777" w:rsidR="00061060" w:rsidRDefault="00061060" w:rsidP="000610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 tygodni w przypadku urodzenia pięciorga i więcej dzieci przy jednym porodzie.</w:t>
      </w:r>
    </w:p>
    <w:p w14:paraId="76EF61AF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88371E8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Urlop rodzicielski</w:t>
      </w:r>
      <w:r>
        <w:rPr>
          <w:rFonts w:ascii="Arial" w:hAnsi="Arial" w:cs="Arial"/>
          <w:sz w:val="20"/>
          <w:szCs w:val="20"/>
        </w:rPr>
        <w:t xml:space="preserve"> (udzielany bezpośrednio po wykorzystaniu urlopu macierzyńskiego – art. 182 (1a)</w:t>
      </w:r>
    </w:p>
    <w:p w14:paraId="45B5AA85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Kodeksu pracy ) wynosi:</w:t>
      </w:r>
    </w:p>
    <w:p w14:paraId="655B96F7" w14:textId="77777777" w:rsidR="00061060" w:rsidRDefault="00061060" w:rsidP="0006106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do 32 tygodni – w przypadku urodzenia jednego dziecka przy jednym porodzie,</w:t>
      </w:r>
    </w:p>
    <w:p w14:paraId="05BB7C18" w14:textId="77777777" w:rsidR="00061060" w:rsidRDefault="00061060" w:rsidP="0006106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do 34 tygodni – w przypadku urodzenia więcej niż jednego dziecka przy jednym porodzie.</w:t>
      </w:r>
    </w:p>
    <w:p w14:paraId="04944996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47D7C10E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160D74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Do wniosku należy dołączyć:</w:t>
      </w:r>
    </w:p>
    <w:p w14:paraId="580EED09" w14:textId="77777777" w:rsidR="00061060" w:rsidRDefault="00061060" w:rsidP="00061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Zaświadczenie lekarskie potwierdzające urodzenie dziecka ze wskazaną datą porodu. </w:t>
      </w:r>
    </w:p>
    <w:sectPr w:rsidR="00061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571E9"/>
    <w:multiLevelType w:val="hybridMultilevel"/>
    <w:tmpl w:val="AAB20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21CD8"/>
    <w:multiLevelType w:val="hybridMultilevel"/>
    <w:tmpl w:val="67AA6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F4E58"/>
    <w:multiLevelType w:val="hybridMultilevel"/>
    <w:tmpl w:val="9484F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F57"/>
    <w:rsid w:val="00061060"/>
    <w:rsid w:val="00480B22"/>
    <w:rsid w:val="00534F57"/>
    <w:rsid w:val="009C7E33"/>
    <w:rsid w:val="00EC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3396"/>
  <w15:chartTrackingRefBased/>
  <w15:docId w15:val="{075FAF1E-921E-4F5E-8635-EBF40F18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B2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1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Wiśniewska</dc:creator>
  <cp:keywords/>
  <dc:description/>
  <cp:lastModifiedBy>Beata Kurnikowska</cp:lastModifiedBy>
  <cp:revision>4</cp:revision>
  <dcterms:created xsi:type="dcterms:W3CDTF">2018-12-13T13:17:00Z</dcterms:created>
  <dcterms:modified xsi:type="dcterms:W3CDTF">2021-06-14T10:58:00Z</dcterms:modified>
</cp:coreProperties>
</file>