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E2" w:rsidRDefault="00106BE2" w:rsidP="003406A1">
      <w:pPr>
        <w:jc w:val="center"/>
        <w:rPr>
          <w:b/>
          <w:bCs/>
          <w:sz w:val="24"/>
          <w:szCs w:val="24"/>
        </w:rPr>
      </w:pPr>
    </w:p>
    <w:p w:rsidR="000B4004" w:rsidRDefault="000B4004" w:rsidP="003406A1">
      <w:pPr>
        <w:jc w:val="center"/>
        <w:rPr>
          <w:b/>
          <w:bCs/>
          <w:sz w:val="24"/>
          <w:szCs w:val="24"/>
        </w:rPr>
      </w:pPr>
    </w:p>
    <w:p w:rsidR="003406A1" w:rsidRDefault="003406A1" w:rsidP="003406A1">
      <w:pPr>
        <w:jc w:val="center"/>
        <w:rPr>
          <w:b/>
          <w:bCs/>
          <w:sz w:val="24"/>
          <w:szCs w:val="24"/>
        </w:rPr>
      </w:pPr>
      <w:r w:rsidRPr="003406A1">
        <w:rPr>
          <w:b/>
          <w:bCs/>
          <w:sz w:val="24"/>
          <w:szCs w:val="24"/>
        </w:rPr>
        <w:t>OPIS STANOWISKA</w:t>
      </w:r>
      <w:r>
        <w:rPr>
          <w:b/>
          <w:bCs/>
          <w:sz w:val="24"/>
          <w:szCs w:val="24"/>
        </w:rPr>
        <w:t xml:space="preserve"> PRACY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447"/>
        <w:gridCol w:w="2105"/>
        <w:gridCol w:w="3828"/>
        <w:gridCol w:w="3685"/>
      </w:tblGrid>
      <w:tr w:rsidR="00A074B8" w:rsidTr="00106BE2">
        <w:tc>
          <w:tcPr>
            <w:tcW w:w="447" w:type="dxa"/>
            <w:shd w:val="clear" w:color="auto" w:fill="BDD6EE" w:themeFill="accent1" w:themeFillTint="66"/>
          </w:tcPr>
          <w:p w:rsidR="00A074B8" w:rsidRDefault="00A074B8" w:rsidP="00A074B8">
            <w:pPr>
              <w:pStyle w:val="Akapitzlist"/>
              <w:spacing w:line="480" w:lineRule="auto"/>
              <w:ind w:left="-3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9618" w:type="dxa"/>
            <w:gridSpan w:val="3"/>
            <w:shd w:val="clear" w:color="auto" w:fill="BDD6EE" w:themeFill="accent1" w:themeFillTint="66"/>
          </w:tcPr>
          <w:p w:rsidR="00A074B8" w:rsidRDefault="00A074B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DANE PODSTAWOWE</w:t>
            </w:r>
          </w:p>
        </w:tc>
      </w:tr>
      <w:tr w:rsidR="000A6AC8" w:rsidTr="00106BE2">
        <w:trPr>
          <w:trHeight w:val="458"/>
        </w:trPr>
        <w:tc>
          <w:tcPr>
            <w:tcW w:w="447" w:type="dxa"/>
            <w:shd w:val="clear" w:color="auto" w:fill="DEEAF6" w:themeFill="accent1" w:themeFillTint="33"/>
          </w:tcPr>
          <w:p w:rsidR="00A074B8" w:rsidRDefault="00A074B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A074B8" w:rsidRDefault="00A074B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Nazwa </w:t>
            </w:r>
            <w:r w:rsidR="0021494C">
              <w:rPr>
                <w:b/>
                <w:sz w:val="18"/>
              </w:rPr>
              <w:t xml:space="preserve">i adres jednostki </w:t>
            </w:r>
          </w:p>
        </w:tc>
        <w:tc>
          <w:tcPr>
            <w:tcW w:w="7513" w:type="dxa"/>
            <w:gridSpan w:val="2"/>
          </w:tcPr>
          <w:p w:rsidR="00A074B8" w:rsidRDefault="00834906" w:rsidP="00834906">
            <w:pPr>
              <w:pStyle w:val="Akapitzlist"/>
              <w:ind w:left="0"/>
              <w:rPr>
                <w:bCs/>
                <w:sz w:val="18"/>
              </w:rPr>
            </w:pPr>
            <w:r w:rsidRPr="00834906">
              <w:rPr>
                <w:bCs/>
                <w:sz w:val="18"/>
              </w:rPr>
              <w:t>Środowiskowy Dom Samopomocy w Więcborku</w:t>
            </w:r>
          </w:p>
          <w:p w:rsidR="00834906" w:rsidRPr="00834906" w:rsidRDefault="00834906" w:rsidP="00A074B8">
            <w:pPr>
              <w:pStyle w:val="Akapitzlist"/>
              <w:spacing w:line="480" w:lineRule="auto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ul. Pocztowa 16, 89-410 Więcbork</w:t>
            </w:r>
          </w:p>
        </w:tc>
      </w:tr>
      <w:tr w:rsidR="000A6AC8" w:rsidTr="00106BE2">
        <w:tc>
          <w:tcPr>
            <w:tcW w:w="447" w:type="dxa"/>
            <w:shd w:val="clear" w:color="auto" w:fill="DEEAF6" w:themeFill="accent1" w:themeFillTint="33"/>
          </w:tcPr>
          <w:p w:rsidR="00A074B8" w:rsidRDefault="00A074B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A074B8" w:rsidRDefault="00106BE2" w:rsidP="00DE2B27">
            <w:pPr>
              <w:pStyle w:val="Akapitzlis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 w:rsidR="0021494C">
              <w:rPr>
                <w:b/>
                <w:sz w:val="18"/>
              </w:rPr>
              <w:t>ezpośredni</w:t>
            </w:r>
            <w:r>
              <w:rPr>
                <w:b/>
                <w:sz w:val="18"/>
              </w:rPr>
              <w:t xml:space="preserve"> </w:t>
            </w:r>
            <w:r w:rsidR="0021494C">
              <w:rPr>
                <w:b/>
                <w:sz w:val="18"/>
              </w:rPr>
              <w:t>przełożon</w:t>
            </w:r>
            <w:r>
              <w:rPr>
                <w:b/>
                <w:sz w:val="18"/>
              </w:rPr>
              <w:t>y</w:t>
            </w:r>
          </w:p>
          <w:p w:rsidR="00106BE2" w:rsidRDefault="00106BE2" w:rsidP="00DE2B27">
            <w:pPr>
              <w:pStyle w:val="Akapitzlis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(stanowisko)</w:t>
            </w:r>
          </w:p>
        </w:tc>
        <w:tc>
          <w:tcPr>
            <w:tcW w:w="7513" w:type="dxa"/>
            <w:gridSpan w:val="2"/>
          </w:tcPr>
          <w:p w:rsidR="00834906" w:rsidRPr="00834906" w:rsidRDefault="00834906" w:rsidP="00A074B8">
            <w:pPr>
              <w:pStyle w:val="Akapitzlist"/>
              <w:spacing w:line="480" w:lineRule="auto"/>
              <w:ind w:left="0"/>
              <w:rPr>
                <w:bCs/>
                <w:sz w:val="18"/>
              </w:rPr>
            </w:pPr>
            <w:r w:rsidRPr="00834906">
              <w:rPr>
                <w:bCs/>
                <w:sz w:val="18"/>
              </w:rPr>
              <w:t>Dyrektor ŚDS w Więcborku</w:t>
            </w:r>
          </w:p>
        </w:tc>
      </w:tr>
      <w:tr w:rsidR="0021494C" w:rsidTr="00106BE2">
        <w:tc>
          <w:tcPr>
            <w:tcW w:w="447" w:type="dxa"/>
            <w:shd w:val="clear" w:color="auto" w:fill="DEEAF6" w:themeFill="accent1" w:themeFillTint="33"/>
          </w:tcPr>
          <w:p w:rsidR="0021494C" w:rsidRDefault="0021494C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21494C" w:rsidRDefault="0021494C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Stanowisko pracy</w:t>
            </w:r>
          </w:p>
        </w:tc>
        <w:tc>
          <w:tcPr>
            <w:tcW w:w="7513" w:type="dxa"/>
            <w:gridSpan w:val="2"/>
          </w:tcPr>
          <w:p w:rsidR="0021494C" w:rsidRPr="00834906" w:rsidRDefault="00EA6F8C" w:rsidP="00A074B8">
            <w:pPr>
              <w:pStyle w:val="Akapitzlist"/>
              <w:spacing w:line="480" w:lineRule="auto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Główny Księgowy</w:t>
            </w:r>
          </w:p>
        </w:tc>
      </w:tr>
      <w:tr w:rsidR="0021494C" w:rsidTr="00106BE2">
        <w:tc>
          <w:tcPr>
            <w:tcW w:w="447" w:type="dxa"/>
            <w:shd w:val="clear" w:color="auto" w:fill="DEEAF6" w:themeFill="accent1" w:themeFillTint="33"/>
          </w:tcPr>
          <w:p w:rsidR="0021494C" w:rsidRDefault="0021494C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21494C" w:rsidRDefault="0021494C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Cel stanowiska pracy</w:t>
            </w:r>
          </w:p>
        </w:tc>
        <w:tc>
          <w:tcPr>
            <w:tcW w:w="7513" w:type="dxa"/>
            <w:gridSpan w:val="2"/>
          </w:tcPr>
          <w:p w:rsidR="00881035" w:rsidRPr="00123A12" w:rsidRDefault="00EA6F8C" w:rsidP="00995A55">
            <w:pPr>
              <w:pStyle w:val="Akapitzlist"/>
              <w:ind w:left="159"/>
              <w:rPr>
                <w:bCs/>
                <w:sz w:val="18"/>
              </w:rPr>
            </w:pPr>
            <w:r w:rsidRPr="00C445E2">
              <w:rPr>
                <w:rFonts w:eastAsia="Times New Roman"/>
                <w:sz w:val="20"/>
                <w:szCs w:val="20"/>
              </w:rPr>
              <w:t xml:space="preserve">Celem stanowiska pracy jest  prowadzenie polityki finansowej i rachunkowości jednostki, </w:t>
            </w:r>
            <w:r>
              <w:rPr>
                <w:rFonts w:eastAsia="Times New Roman"/>
                <w:sz w:val="20"/>
                <w:szCs w:val="20"/>
              </w:rPr>
              <w:t xml:space="preserve">prowadzenie spraw kadrowo – płacowych pracowników jednostki, </w:t>
            </w:r>
            <w:r w:rsidRPr="00C445E2">
              <w:rPr>
                <w:rFonts w:eastAsia="Times New Roman"/>
                <w:sz w:val="20"/>
                <w:szCs w:val="20"/>
              </w:rPr>
              <w:t xml:space="preserve">wykonywanie dyspozycji środkami pieniężnymi, dokonywanie wstępnej kontroli: zgodności operacji gospodarczych i finansowych  z planem finansowym, kompletności </w:t>
            </w: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C445E2">
              <w:rPr>
                <w:rFonts w:eastAsia="Times New Roman"/>
                <w:sz w:val="20"/>
                <w:szCs w:val="20"/>
              </w:rPr>
              <w:t xml:space="preserve">i rzetelności dokumentów dotyczących </w:t>
            </w:r>
            <w:r>
              <w:rPr>
                <w:rFonts w:eastAsia="Times New Roman"/>
                <w:sz w:val="20"/>
                <w:szCs w:val="20"/>
              </w:rPr>
              <w:t>operacji gospodarczych</w:t>
            </w:r>
            <w:r w:rsidRPr="00C445E2">
              <w:rPr>
                <w:rFonts w:eastAsia="Times New Roman"/>
                <w:sz w:val="20"/>
                <w:szCs w:val="20"/>
              </w:rPr>
              <w:t xml:space="preserve"> i finansowych.</w:t>
            </w:r>
          </w:p>
        </w:tc>
      </w:tr>
      <w:tr w:rsidR="00A074B8" w:rsidTr="00106BE2">
        <w:tc>
          <w:tcPr>
            <w:tcW w:w="447" w:type="dxa"/>
            <w:shd w:val="clear" w:color="auto" w:fill="BDD6EE" w:themeFill="accent1" w:themeFillTint="66"/>
          </w:tcPr>
          <w:p w:rsidR="00A074B8" w:rsidRDefault="00A074B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9618" w:type="dxa"/>
            <w:gridSpan w:val="3"/>
            <w:shd w:val="clear" w:color="auto" w:fill="BDD6EE" w:themeFill="accent1" w:themeFillTint="66"/>
          </w:tcPr>
          <w:p w:rsidR="00A074B8" w:rsidRDefault="0021494C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WARUNKI PRACY</w:t>
            </w:r>
          </w:p>
        </w:tc>
      </w:tr>
      <w:tr w:rsidR="000A6AC8" w:rsidTr="00106BE2">
        <w:tc>
          <w:tcPr>
            <w:tcW w:w="447" w:type="dxa"/>
            <w:shd w:val="clear" w:color="auto" w:fill="DEEAF6" w:themeFill="accent1" w:themeFillTint="33"/>
          </w:tcPr>
          <w:p w:rsidR="00A074B8" w:rsidRDefault="00A074B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A074B8" w:rsidRDefault="0021494C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Wymiar czasu pracy</w:t>
            </w:r>
          </w:p>
        </w:tc>
        <w:tc>
          <w:tcPr>
            <w:tcW w:w="7513" w:type="dxa"/>
            <w:gridSpan w:val="2"/>
          </w:tcPr>
          <w:p w:rsidR="00A074B8" w:rsidRPr="00834906" w:rsidRDefault="00834906" w:rsidP="00A074B8">
            <w:pPr>
              <w:pStyle w:val="Akapitzlist"/>
              <w:spacing w:line="480" w:lineRule="auto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p</w:t>
            </w:r>
            <w:r w:rsidRPr="00834906">
              <w:rPr>
                <w:bCs/>
                <w:sz w:val="18"/>
              </w:rPr>
              <w:t>ełen etat</w:t>
            </w:r>
          </w:p>
        </w:tc>
      </w:tr>
      <w:tr w:rsidR="000A6AC8" w:rsidTr="00106BE2">
        <w:trPr>
          <w:trHeight w:val="514"/>
        </w:trPr>
        <w:tc>
          <w:tcPr>
            <w:tcW w:w="447" w:type="dxa"/>
            <w:shd w:val="clear" w:color="auto" w:fill="DEEAF6" w:themeFill="accent1" w:themeFillTint="33"/>
          </w:tcPr>
          <w:p w:rsidR="00A074B8" w:rsidRDefault="00A074B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A074B8" w:rsidRDefault="0021494C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Miejsce pracy</w:t>
            </w:r>
          </w:p>
        </w:tc>
        <w:tc>
          <w:tcPr>
            <w:tcW w:w="7513" w:type="dxa"/>
            <w:gridSpan w:val="2"/>
          </w:tcPr>
          <w:p w:rsidR="00834906" w:rsidRDefault="00834906" w:rsidP="00BD768E">
            <w:pPr>
              <w:pStyle w:val="Akapitzlist"/>
              <w:ind w:left="0"/>
              <w:rPr>
                <w:bCs/>
                <w:sz w:val="18"/>
              </w:rPr>
            </w:pPr>
            <w:r w:rsidRPr="00834906">
              <w:rPr>
                <w:bCs/>
                <w:sz w:val="18"/>
              </w:rPr>
              <w:t>Środowiskowy Dom Samopomocy w Więcborku</w:t>
            </w:r>
          </w:p>
          <w:p w:rsidR="00A074B8" w:rsidRDefault="00834906" w:rsidP="00BD768E">
            <w:pPr>
              <w:pStyle w:val="Akapitzlist"/>
              <w:ind w:left="0"/>
              <w:rPr>
                <w:b/>
                <w:sz w:val="18"/>
              </w:rPr>
            </w:pPr>
            <w:r>
              <w:rPr>
                <w:bCs/>
                <w:sz w:val="18"/>
              </w:rPr>
              <w:t>ul. Pocztowa 16, 89-410 Więcbork</w:t>
            </w:r>
            <w:r w:rsidR="00BD768E">
              <w:rPr>
                <w:bCs/>
                <w:sz w:val="18"/>
              </w:rPr>
              <w:t xml:space="preserve"> </w:t>
            </w:r>
          </w:p>
        </w:tc>
      </w:tr>
      <w:tr w:rsidR="000A6AC8" w:rsidTr="00106BE2">
        <w:tc>
          <w:tcPr>
            <w:tcW w:w="447" w:type="dxa"/>
            <w:shd w:val="clear" w:color="auto" w:fill="DEEAF6" w:themeFill="accent1" w:themeFillTint="33"/>
          </w:tcPr>
          <w:p w:rsidR="00A074B8" w:rsidRDefault="000A6AC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A074B8">
              <w:rPr>
                <w:b/>
                <w:sz w:val="18"/>
              </w:rPr>
              <w:t>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A074B8" w:rsidRDefault="00834906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Inne </w:t>
            </w:r>
          </w:p>
        </w:tc>
        <w:tc>
          <w:tcPr>
            <w:tcW w:w="7513" w:type="dxa"/>
            <w:gridSpan w:val="2"/>
          </w:tcPr>
          <w:p w:rsidR="00A074B8" w:rsidRPr="00BD768E" w:rsidRDefault="00834906" w:rsidP="0010522B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 w:rsidRPr="0010522B">
              <w:rPr>
                <w:rFonts w:eastAsia="Times New Roman"/>
                <w:sz w:val="18"/>
                <w:szCs w:val="18"/>
              </w:rPr>
              <w:t>Stanowisko pracy jest zlokalizowane w budynku biurowym i wyposażone  w urządzenia biurowe, jak komputer z oprzyrządowaniem, telefon, stół, siedzisko</w:t>
            </w:r>
            <w:r w:rsidR="0010522B" w:rsidRPr="0010522B">
              <w:rPr>
                <w:rFonts w:eastAsia="Times New Roman"/>
                <w:sz w:val="18"/>
                <w:szCs w:val="18"/>
              </w:rPr>
              <w:t xml:space="preserve"> </w:t>
            </w:r>
            <w:r w:rsidRPr="0010522B">
              <w:rPr>
                <w:rFonts w:eastAsia="Times New Roman"/>
                <w:sz w:val="18"/>
                <w:szCs w:val="18"/>
              </w:rPr>
              <w:t>i inne sprzęty, które spełniają ogólne wymagania. Wilgotność względna powietrza jest umiarkowana, a środowisko termiczne spełnia warunki komfortu cieplnego. Dodatkowe uciążliwości mogą być związane</w:t>
            </w:r>
            <w:r w:rsidR="00EA6F8C">
              <w:rPr>
                <w:rFonts w:eastAsia="Times New Roman"/>
                <w:sz w:val="18"/>
                <w:szCs w:val="18"/>
              </w:rPr>
              <w:t xml:space="preserve"> </w:t>
            </w:r>
            <w:r w:rsidRPr="0010522B">
              <w:rPr>
                <w:rFonts w:eastAsia="Times New Roman"/>
                <w:sz w:val="18"/>
                <w:szCs w:val="18"/>
              </w:rPr>
              <w:t>z użytkowaniem komputera,</w:t>
            </w:r>
            <w:r w:rsidR="0010522B" w:rsidRPr="0010522B">
              <w:rPr>
                <w:rFonts w:eastAsia="Times New Roman"/>
                <w:sz w:val="18"/>
                <w:szCs w:val="18"/>
              </w:rPr>
              <w:t xml:space="preserve"> </w:t>
            </w:r>
            <w:r w:rsidRPr="0010522B">
              <w:rPr>
                <w:rFonts w:eastAsia="Times New Roman"/>
                <w:sz w:val="18"/>
                <w:szCs w:val="18"/>
              </w:rPr>
              <w:t>występowaniem czynników stresogennych oraz oczekiwaną dyspozycyjnością.</w:t>
            </w:r>
          </w:p>
        </w:tc>
      </w:tr>
      <w:tr w:rsidR="000A6AC8" w:rsidTr="00106BE2">
        <w:tc>
          <w:tcPr>
            <w:tcW w:w="447" w:type="dxa"/>
            <w:shd w:val="clear" w:color="auto" w:fill="BDD6EE" w:themeFill="accent1" w:themeFillTint="66"/>
          </w:tcPr>
          <w:p w:rsidR="000A6AC8" w:rsidRDefault="000A6AC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III.</w:t>
            </w:r>
          </w:p>
        </w:tc>
        <w:tc>
          <w:tcPr>
            <w:tcW w:w="9618" w:type="dxa"/>
            <w:gridSpan w:val="3"/>
            <w:shd w:val="clear" w:color="auto" w:fill="BDD6EE" w:themeFill="accent1" w:themeFillTint="66"/>
          </w:tcPr>
          <w:p w:rsidR="000A6AC8" w:rsidRDefault="000A6AC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 w:rsidRPr="000A6AC8">
              <w:rPr>
                <w:b/>
                <w:sz w:val="18"/>
              </w:rPr>
              <w:t xml:space="preserve">ZAKRES </w:t>
            </w:r>
            <w:r>
              <w:rPr>
                <w:b/>
                <w:sz w:val="18"/>
              </w:rPr>
              <w:t>ZADAŃ, UPRAWNIEŃ I ODPOWIEDZIALNOŚCI</w:t>
            </w:r>
          </w:p>
        </w:tc>
      </w:tr>
      <w:tr w:rsidR="000A6AC8" w:rsidTr="00106BE2">
        <w:trPr>
          <w:trHeight w:val="840"/>
        </w:trPr>
        <w:tc>
          <w:tcPr>
            <w:tcW w:w="447" w:type="dxa"/>
            <w:shd w:val="clear" w:color="auto" w:fill="DEEAF6" w:themeFill="accent1" w:themeFillTint="33"/>
          </w:tcPr>
          <w:p w:rsidR="000A6AC8" w:rsidRDefault="000A6AC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Default="00BD768E" w:rsidP="00BD768E">
            <w:pPr>
              <w:rPr>
                <w:b/>
                <w:sz w:val="18"/>
              </w:rPr>
            </w:pPr>
          </w:p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Pr="00BD768E" w:rsidRDefault="00BD768E" w:rsidP="00BD768E"/>
          <w:p w:rsidR="00BD768E" w:rsidRDefault="00BD768E" w:rsidP="00BD768E">
            <w:pPr>
              <w:rPr>
                <w:b/>
                <w:sz w:val="18"/>
              </w:rPr>
            </w:pPr>
          </w:p>
          <w:p w:rsidR="00BD768E" w:rsidRPr="00BD768E" w:rsidRDefault="00BD768E" w:rsidP="00BD768E"/>
          <w:p w:rsidR="00BD768E" w:rsidRPr="00BD768E" w:rsidRDefault="00BD768E" w:rsidP="00BD768E"/>
          <w:p w:rsidR="00BD768E" w:rsidRDefault="00BD768E" w:rsidP="00BD768E">
            <w:pPr>
              <w:rPr>
                <w:b/>
                <w:sz w:val="18"/>
              </w:rPr>
            </w:pPr>
          </w:p>
          <w:p w:rsidR="00BD768E" w:rsidRDefault="00BD768E" w:rsidP="00BD768E">
            <w:pPr>
              <w:rPr>
                <w:b/>
                <w:sz w:val="18"/>
              </w:rPr>
            </w:pPr>
          </w:p>
          <w:p w:rsidR="00BD768E" w:rsidRPr="00BD768E" w:rsidRDefault="00BD768E" w:rsidP="00BD768E"/>
        </w:tc>
        <w:tc>
          <w:tcPr>
            <w:tcW w:w="2105" w:type="dxa"/>
            <w:shd w:val="clear" w:color="auto" w:fill="DEEAF6" w:themeFill="accent1" w:themeFillTint="33"/>
          </w:tcPr>
          <w:p w:rsidR="000A6AC8" w:rsidRPr="000A6AC8" w:rsidRDefault="000A6AC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Zakres wykonywanych zadań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wykonywanie obowiązków głównego księgowego,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wykonywanie zadań kadrowo – płacowych jednostki,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odpowiedzialność za całość gospodarki finansowej,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wykonywanie określonych przepisami prawa obowiązków w zakresie rachunkowości,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prowadzenie rachunkowości budżetowej,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dysponowanie środkami pieniężnymi jednostki,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przeprowadzenie operacji gospodarczych i finansowych zgodnych z planem finansowym oraz kompletności i rzetelności dokumentów dotyczących operacji gospodarczych i finansowych,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sporządzanie projektu budżetu ŚDS, przygotowywanie zmian w aktualnym planie finansowym jednostki,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realizacji budżetu jednostki,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dokonywanie analizy budżetu jednostki oraz bieżące informowanie burmistrza o realizacji budżetu,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zapewnienie sporządzania prawidłowej sprawozdawczości budżetowej,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kontrasygnowanie czynności prawnych mogących powodować powstanie zobowiązań finansowych gminy oraz udzielania upoważnień na piśmie innym osobom do dokonania kontrasygnaty,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 xml:space="preserve">zapewnienie realizacji ustawy: o dochodach jednostek samorządu terytorialnego, o finansach publicznych, 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 xml:space="preserve">prowadzeniem dokumentacji płacowo – kadrowej 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prowadzeniem dokumentacji z zakresu świadczeń z  ubezpieczenia społecznego,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nadzór nad prowadzeniem gospodarki materiałowej,</w:t>
            </w:r>
          </w:p>
          <w:p w:rsidR="00420136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t>naliczanie wynagrodzeń,</w:t>
            </w:r>
          </w:p>
          <w:p w:rsidR="00DD5495" w:rsidRPr="00420136" w:rsidRDefault="00420136" w:rsidP="00420136">
            <w:pPr>
              <w:numPr>
                <w:ilvl w:val="0"/>
                <w:numId w:val="15"/>
              </w:numPr>
              <w:tabs>
                <w:tab w:val="left" w:pos="303"/>
                <w:tab w:val="left" w:pos="342"/>
              </w:tabs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0136">
              <w:rPr>
                <w:sz w:val="20"/>
                <w:szCs w:val="20"/>
              </w:rPr>
              <w:lastRenderedPageBreak/>
              <w:t>wykonanie innych zadań na polecenie lub z upoważnienia dyrektora jednostki.</w:t>
            </w:r>
          </w:p>
        </w:tc>
      </w:tr>
      <w:tr w:rsidR="000A6AC8" w:rsidTr="00106BE2">
        <w:tc>
          <w:tcPr>
            <w:tcW w:w="447" w:type="dxa"/>
            <w:shd w:val="clear" w:color="auto" w:fill="DEEAF6" w:themeFill="accent1" w:themeFillTint="33"/>
          </w:tcPr>
          <w:p w:rsidR="000A6AC8" w:rsidRDefault="000A6AC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0A6AC8" w:rsidRPr="000A6AC8" w:rsidRDefault="000A6AC8" w:rsidP="000A6AC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Zakres uprawnień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:rsidR="00C43048" w:rsidRDefault="00C43048" w:rsidP="0010522B">
            <w:pPr>
              <w:pStyle w:val="Akapitzlist"/>
              <w:numPr>
                <w:ilvl w:val="0"/>
                <w:numId w:val="15"/>
              </w:numPr>
              <w:ind w:left="177" w:hanging="219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występowanie do właściwych podmiotów/instytucji o udzielenie informacji w ramach powierzonych zadań,</w:t>
            </w:r>
          </w:p>
          <w:p w:rsidR="00C43048" w:rsidRPr="00C43048" w:rsidRDefault="00C43048" w:rsidP="0010522B">
            <w:pPr>
              <w:pStyle w:val="Akapitzlist"/>
              <w:numPr>
                <w:ilvl w:val="0"/>
                <w:numId w:val="15"/>
              </w:numPr>
              <w:ind w:left="177" w:hanging="219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współpraca z pracownikami ŚDS w zakresie realizowanych zadań,</w:t>
            </w:r>
          </w:p>
          <w:p w:rsidR="003E1BF7" w:rsidRDefault="003E1BF7" w:rsidP="0010522B">
            <w:pPr>
              <w:pStyle w:val="Akapitzlist"/>
              <w:numPr>
                <w:ilvl w:val="0"/>
                <w:numId w:val="15"/>
              </w:numPr>
              <w:ind w:left="177" w:hanging="219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wgląd do dokumentów zawierających dane osobowe pracowników i ich rodzin oraz osób zatrudnionych w ramach umów cywilnoprawnych, przetwarzanie tych danych do celów służbowych,</w:t>
            </w:r>
          </w:p>
          <w:p w:rsidR="00DD5495" w:rsidRDefault="003E1BF7" w:rsidP="0010522B">
            <w:pPr>
              <w:pStyle w:val="Akapitzlist"/>
              <w:numPr>
                <w:ilvl w:val="0"/>
                <w:numId w:val="15"/>
              </w:numPr>
              <w:ind w:left="177" w:hanging="219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dostęp i korzystanie z programów</w:t>
            </w:r>
            <w:r w:rsidR="006F2D1F">
              <w:rPr>
                <w:bCs/>
                <w:sz w:val="18"/>
              </w:rPr>
              <w:t xml:space="preserve">, portali sprawozdawczych i przeglądarek </w:t>
            </w:r>
            <w:r>
              <w:rPr>
                <w:bCs/>
                <w:sz w:val="18"/>
              </w:rPr>
              <w:t>niezbędnych do realizacji powierzonych zadań oraz przetwarzanie tych danych</w:t>
            </w:r>
            <w:r w:rsidR="006F2D1F">
              <w:rPr>
                <w:bCs/>
                <w:sz w:val="18"/>
              </w:rPr>
              <w:t xml:space="preserve"> do celów służbowych</w:t>
            </w:r>
            <w:r w:rsidR="00C43048">
              <w:rPr>
                <w:bCs/>
                <w:sz w:val="18"/>
              </w:rPr>
              <w:t xml:space="preserve">, </w:t>
            </w:r>
          </w:p>
          <w:p w:rsidR="00C43048" w:rsidRPr="006F2D1F" w:rsidRDefault="00C43048" w:rsidP="0010522B">
            <w:pPr>
              <w:pStyle w:val="Akapitzlist"/>
              <w:numPr>
                <w:ilvl w:val="0"/>
                <w:numId w:val="15"/>
              </w:numPr>
              <w:ind w:left="177" w:hanging="219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informowanie przełożonego o trudnościach uniemożliwiających wykonywanie zadań lub poleceń służbowych na stanowisku pracy</w:t>
            </w:r>
          </w:p>
        </w:tc>
      </w:tr>
      <w:tr w:rsidR="000A6AC8" w:rsidTr="00106BE2">
        <w:tc>
          <w:tcPr>
            <w:tcW w:w="447" w:type="dxa"/>
            <w:shd w:val="clear" w:color="auto" w:fill="DEEAF6" w:themeFill="accent1" w:themeFillTint="33"/>
          </w:tcPr>
          <w:p w:rsidR="000A6AC8" w:rsidRDefault="000A6AC8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0A6AC8" w:rsidRPr="000A6AC8" w:rsidRDefault="000A6AC8" w:rsidP="000A6AC8">
            <w:pPr>
              <w:pStyle w:val="Akapitzlis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Zakres odpowiedzialności                       </w:t>
            </w:r>
            <w:r w:rsidRPr="00DE2B27">
              <w:rPr>
                <w:bCs/>
                <w:sz w:val="18"/>
              </w:rPr>
              <w:t>(np. administracyjna, finansowa, itp.)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:rsidR="003E1BF7" w:rsidRDefault="006F2D1F" w:rsidP="00420136">
            <w:pPr>
              <w:pStyle w:val="Akapitzlist"/>
              <w:numPr>
                <w:ilvl w:val="0"/>
                <w:numId w:val="15"/>
              </w:num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prawidłowe, zgodne z prawem i terminowe wykonywanie zadań wymienionych </w:t>
            </w:r>
            <w:r w:rsidR="00995A55">
              <w:rPr>
                <w:bCs/>
                <w:sz w:val="18"/>
              </w:rPr>
              <w:t xml:space="preserve">                </w:t>
            </w:r>
            <w:r>
              <w:rPr>
                <w:bCs/>
                <w:sz w:val="18"/>
              </w:rPr>
              <w:t>w powyższym zakresie oraz innych obowiązków wynikających z przepisów prawa</w:t>
            </w:r>
            <w:r w:rsidR="003E1BF7">
              <w:rPr>
                <w:bCs/>
                <w:sz w:val="18"/>
              </w:rPr>
              <w:t>,</w:t>
            </w:r>
          </w:p>
          <w:p w:rsidR="006F2D1F" w:rsidRDefault="006F2D1F" w:rsidP="00420136">
            <w:pPr>
              <w:pStyle w:val="Akapitzlist"/>
              <w:numPr>
                <w:ilvl w:val="0"/>
                <w:numId w:val="15"/>
              </w:numPr>
              <w:rPr>
                <w:bCs/>
                <w:sz w:val="18"/>
              </w:rPr>
            </w:pPr>
            <w:r>
              <w:rPr>
                <w:bCs/>
                <w:sz w:val="18"/>
              </w:rPr>
              <w:t>odpowiedzialność w jednakowym stopniu dotyczy realizacji powierzonych zadań</w:t>
            </w:r>
            <w:r w:rsidR="00106BE2">
              <w:rPr>
                <w:bCs/>
                <w:sz w:val="18"/>
              </w:rPr>
              <w:t xml:space="preserve">; </w:t>
            </w:r>
            <w:r>
              <w:rPr>
                <w:bCs/>
                <w:sz w:val="18"/>
              </w:rPr>
              <w:t>podejmowanych przez niego zarówno decyzji</w:t>
            </w:r>
            <w:r w:rsidR="00106BE2">
              <w:rPr>
                <w:bCs/>
                <w:sz w:val="18"/>
              </w:rPr>
              <w:t xml:space="preserve"> i inicjatyw</w:t>
            </w:r>
            <w:r>
              <w:rPr>
                <w:bCs/>
                <w:sz w:val="18"/>
              </w:rPr>
              <w:t>, wymaganych na tym stanowisku</w:t>
            </w:r>
            <w:r w:rsidR="00106BE2">
              <w:rPr>
                <w:bCs/>
                <w:sz w:val="18"/>
              </w:rPr>
              <w:t>;</w:t>
            </w:r>
          </w:p>
          <w:p w:rsidR="00420136" w:rsidRPr="00995A55" w:rsidRDefault="00995A55" w:rsidP="00420136">
            <w:pPr>
              <w:numPr>
                <w:ilvl w:val="0"/>
                <w:numId w:val="15"/>
              </w:numPr>
              <w:tabs>
                <w:tab w:val="left" w:pos="720"/>
              </w:tabs>
              <w:spacing w:before="120" w:after="160" w:line="259" w:lineRule="auto"/>
              <w:contextualSpacing/>
              <w:jc w:val="both"/>
              <w:rPr>
                <w:rFonts w:eastAsia="Lucida Sans Unicode"/>
                <w:sz w:val="18"/>
                <w:szCs w:val="18"/>
                <w:lang w:eastAsia="pl-PL"/>
              </w:rPr>
            </w:pPr>
            <w:r>
              <w:rPr>
                <w:rFonts w:eastAsia="Lucida Sans Unicode"/>
                <w:sz w:val="18"/>
                <w:szCs w:val="18"/>
                <w:lang w:eastAsia="pl-PL"/>
              </w:rPr>
              <w:t>z</w:t>
            </w:r>
            <w:r w:rsidR="00420136" w:rsidRPr="00995A55">
              <w:rPr>
                <w:rFonts w:eastAsia="Lucida Sans Unicode"/>
                <w:sz w:val="18"/>
                <w:szCs w:val="18"/>
                <w:lang w:eastAsia="pl-PL"/>
              </w:rPr>
              <w:t>apewnienie realizacji polityki finansowej jednostki,</w:t>
            </w:r>
          </w:p>
          <w:p w:rsidR="00420136" w:rsidRPr="00995A55" w:rsidRDefault="00995A55" w:rsidP="00420136">
            <w:pPr>
              <w:numPr>
                <w:ilvl w:val="0"/>
                <w:numId w:val="15"/>
              </w:numPr>
              <w:tabs>
                <w:tab w:val="left" w:pos="720"/>
              </w:tabs>
              <w:spacing w:before="120" w:after="160" w:line="259" w:lineRule="auto"/>
              <w:contextualSpacing/>
              <w:jc w:val="both"/>
              <w:rPr>
                <w:rFonts w:eastAsia="Lucida Sans Unicode"/>
                <w:sz w:val="18"/>
                <w:szCs w:val="18"/>
                <w:lang w:eastAsia="pl-PL"/>
              </w:rPr>
            </w:pPr>
            <w:r>
              <w:rPr>
                <w:rFonts w:eastAsia="Lucida Sans Unicode"/>
                <w:sz w:val="18"/>
                <w:szCs w:val="18"/>
                <w:lang w:eastAsia="pl-PL"/>
              </w:rPr>
              <w:t>p</w:t>
            </w:r>
            <w:r w:rsidR="00420136" w:rsidRPr="00995A55">
              <w:rPr>
                <w:rFonts w:eastAsia="Lucida Sans Unicode"/>
                <w:sz w:val="18"/>
                <w:szCs w:val="18"/>
                <w:lang w:eastAsia="pl-PL"/>
              </w:rPr>
              <w:t>rowadzenie rachunkowości,</w:t>
            </w:r>
          </w:p>
          <w:p w:rsidR="00420136" w:rsidRPr="00995A55" w:rsidRDefault="00995A55" w:rsidP="00420136">
            <w:pPr>
              <w:numPr>
                <w:ilvl w:val="0"/>
                <w:numId w:val="15"/>
              </w:numPr>
              <w:tabs>
                <w:tab w:val="left" w:pos="720"/>
              </w:tabs>
              <w:spacing w:before="120" w:after="160" w:line="259" w:lineRule="auto"/>
              <w:contextualSpacing/>
              <w:jc w:val="both"/>
              <w:rPr>
                <w:rFonts w:eastAsia="Lucida Sans Unicode"/>
                <w:sz w:val="18"/>
                <w:szCs w:val="18"/>
                <w:lang w:eastAsia="pl-PL"/>
              </w:rPr>
            </w:pPr>
            <w:r>
              <w:rPr>
                <w:rFonts w:eastAsia="Lucida Sans Unicode"/>
                <w:sz w:val="18"/>
                <w:szCs w:val="18"/>
                <w:lang w:eastAsia="pl-PL"/>
              </w:rPr>
              <w:t>t</w:t>
            </w:r>
            <w:r w:rsidR="00420136" w:rsidRPr="00995A55">
              <w:rPr>
                <w:rFonts w:eastAsia="Lucida Sans Unicode"/>
                <w:sz w:val="18"/>
                <w:szCs w:val="18"/>
                <w:lang w:eastAsia="pl-PL"/>
              </w:rPr>
              <w:t xml:space="preserve">erminowe sporządzanie projektu budżetu jednostki, </w:t>
            </w:r>
          </w:p>
          <w:p w:rsidR="00420136" w:rsidRPr="00995A55" w:rsidRDefault="00995A55" w:rsidP="00420136">
            <w:pPr>
              <w:numPr>
                <w:ilvl w:val="0"/>
                <w:numId w:val="15"/>
              </w:numPr>
              <w:tabs>
                <w:tab w:val="left" w:pos="720"/>
              </w:tabs>
              <w:spacing w:before="120" w:after="160" w:line="259" w:lineRule="auto"/>
              <w:contextualSpacing/>
              <w:jc w:val="both"/>
              <w:rPr>
                <w:rFonts w:eastAsia="Lucida Sans Unicode"/>
                <w:sz w:val="18"/>
                <w:szCs w:val="18"/>
                <w:lang w:eastAsia="pl-PL"/>
              </w:rPr>
            </w:pPr>
            <w:r>
              <w:rPr>
                <w:rFonts w:eastAsia="Lucida Sans Unicode"/>
                <w:sz w:val="18"/>
                <w:szCs w:val="18"/>
                <w:lang w:eastAsia="pl-PL"/>
              </w:rPr>
              <w:t>n</w:t>
            </w:r>
            <w:r w:rsidR="00420136" w:rsidRPr="00995A55">
              <w:rPr>
                <w:rFonts w:eastAsia="Lucida Sans Unicode"/>
                <w:sz w:val="18"/>
                <w:szCs w:val="18"/>
                <w:lang w:eastAsia="pl-PL"/>
              </w:rPr>
              <w:t>adzorowanie i kontrola realizacji budżetu jednostki,</w:t>
            </w:r>
          </w:p>
          <w:p w:rsidR="00420136" w:rsidRPr="00995A55" w:rsidRDefault="00995A55" w:rsidP="00420136">
            <w:pPr>
              <w:numPr>
                <w:ilvl w:val="0"/>
                <w:numId w:val="15"/>
              </w:numPr>
              <w:tabs>
                <w:tab w:val="left" w:pos="720"/>
              </w:tabs>
              <w:spacing w:before="120" w:after="160" w:line="259" w:lineRule="auto"/>
              <w:contextualSpacing/>
              <w:jc w:val="both"/>
              <w:rPr>
                <w:rFonts w:eastAsia="Lucida Sans Unicode"/>
                <w:sz w:val="18"/>
                <w:szCs w:val="18"/>
                <w:lang w:eastAsia="pl-PL"/>
              </w:rPr>
            </w:pPr>
            <w:r>
              <w:rPr>
                <w:rFonts w:eastAsia="Lucida Sans Unicode"/>
                <w:sz w:val="18"/>
                <w:szCs w:val="18"/>
                <w:lang w:eastAsia="pl-PL"/>
              </w:rPr>
              <w:t>t</w:t>
            </w:r>
            <w:r w:rsidR="00420136" w:rsidRPr="00995A55">
              <w:rPr>
                <w:rFonts w:eastAsia="Lucida Sans Unicode"/>
                <w:sz w:val="18"/>
                <w:szCs w:val="18"/>
                <w:lang w:eastAsia="pl-PL"/>
              </w:rPr>
              <w:t>erminowe sporządzanie i przekazywanie sprawozdań do właściwych instytucji,</w:t>
            </w:r>
          </w:p>
          <w:p w:rsidR="00420136" w:rsidRPr="00995A55" w:rsidRDefault="00995A55" w:rsidP="00420136">
            <w:pPr>
              <w:numPr>
                <w:ilvl w:val="0"/>
                <w:numId w:val="15"/>
              </w:numPr>
              <w:tabs>
                <w:tab w:val="left" w:pos="720"/>
              </w:tabs>
              <w:spacing w:before="120" w:after="160" w:line="259" w:lineRule="auto"/>
              <w:contextualSpacing/>
              <w:jc w:val="both"/>
              <w:rPr>
                <w:rFonts w:eastAsia="Lucida Sans Unicode"/>
                <w:sz w:val="18"/>
                <w:szCs w:val="18"/>
                <w:lang w:eastAsia="pl-PL"/>
              </w:rPr>
            </w:pPr>
            <w:r>
              <w:rPr>
                <w:rFonts w:eastAsia="Lucida Sans Unicode"/>
                <w:sz w:val="18"/>
                <w:szCs w:val="18"/>
                <w:lang w:eastAsia="pl-PL"/>
              </w:rPr>
              <w:t>k</w:t>
            </w:r>
            <w:r w:rsidR="00420136" w:rsidRPr="00995A55">
              <w:rPr>
                <w:rFonts w:eastAsia="Lucida Sans Unicode"/>
                <w:sz w:val="18"/>
                <w:szCs w:val="18"/>
                <w:lang w:eastAsia="pl-PL"/>
              </w:rPr>
              <w:t xml:space="preserve">ompletność i rzetelność dokumentów dotyczących operacji gospodarczych  </w:t>
            </w:r>
            <w:r>
              <w:rPr>
                <w:rFonts w:eastAsia="Lucida Sans Unicode"/>
                <w:sz w:val="18"/>
                <w:szCs w:val="18"/>
                <w:lang w:eastAsia="pl-PL"/>
              </w:rPr>
              <w:t xml:space="preserve">                        </w:t>
            </w:r>
            <w:r w:rsidR="00420136" w:rsidRPr="00995A55">
              <w:rPr>
                <w:rFonts w:eastAsia="Lucida Sans Unicode"/>
                <w:sz w:val="18"/>
                <w:szCs w:val="18"/>
                <w:lang w:eastAsia="pl-PL"/>
              </w:rPr>
              <w:t>i  finansowych,</w:t>
            </w:r>
          </w:p>
          <w:p w:rsidR="00420136" w:rsidRPr="00995A55" w:rsidRDefault="00995A55" w:rsidP="00420136">
            <w:pPr>
              <w:numPr>
                <w:ilvl w:val="0"/>
                <w:numId w:val="15"/>
              </w:numPr>
              <w:tabs>
                <w:tab w:val="left" w:pos="720"/>
              </w:tabs>
              <w:spacing w:before="120" w:after="160" w:line="259" w:lineRule="auto"/>
              <w:contextualSpacing/>
              <w:jc w:val="both"/>
              <w:rPr>
                <w:rFonts w:eastAsia="Lucida Sans Unicode"/>
                <w:sz w:val="18"/>
                <w:szCs w:val="18"/>
                <w:lang w:eastAsia="pl-PL"/>
              </w:rPr>
            </w:pPr>
            <w:r>
              <w:rPr>
                <w:rFonts w:eastAsia="Lucida Sans Unicode"/>
                <w:sz w:val="18"/>
                <w:szCs w:val="18"/>
                <w:lang w:eastAsia="pl-PL"/>
              </w:rPr>
              <w:t>p</w:t>
            </w:r>
            <w:r w:rsidR="00420136" w:rsidRPr="00995A55">
              <w:rPr>
                <w:rFonts w:eastAsia="Lucida Sans Unicode"/>
                <w:sz w:val="18"/>
                <w:szCs w:val="18"/>
                <w:lang w:eastAsia="pl-PL"/>
              </w:rPr>
              <w:t>rawidłowe dysponowanie środkami pieniężnymi,</w:t>
            </w:r>
          </w:p>
          <w:p w:rsidR="00DD5495" w:rsidRPr="00C43048" w:rsidRDefault="00995A55" w:rsidP="00420136">
            <w:pPr>
              <w:pStyle w:val="Akapitzlist"/>
              <w:numPr>
                <w:ilvl w:val="0"/>
                <w:numId w:val="15"/>
              </w:numPr>
              <w:rPr>
                <w:bCs/>
                <w:sz w:val="18"/>
              </w:rPr>
            </w:pPr>
            <w:r>
              <w:rPr>
                <w:rFonts w:eastAsia="Lucida Sans Unicode"/>
                <w:sz w:val="18"/>
                <w:szCs w:val="18"/>
                <w:lang w:eastAsia="pl-PL"/>
              </w:rPr>
              <w:t>z</w:t>
            </w:r>
            <w:r w:rsidR="00420136" w:rsidRPr="00995A55">
              <w:rPr>
                <w:rFonts w:eastAsia="Lucida Sans Unicode"/>
                <w:sz w:val="18"/>
                <w:szCs w:val="18"/>
                <w:lang w:eastAsia="pl-PL"/>
              </w:rPr>
              <w:t>apewnienie realizacji ustaw: o dochodach jednostek samorządu terytorialnego, podatkach  , o finansach publicznych,</w:t>
            </w:r>
          </w:p>
        </w:tc>
      </w:tr>
      <w:tr w:rsidR="00DE2B27" w:rsidTr="00106BE2">
        <w:tc>
          <w:tcPr>
            <w:tcW w:w="447" w:type="dxa"/>
            <w:shd w:val="clear" w:color="auto" w:fill="BDD6EE" w:themeFill="accent1" w:themeFillTint="66"/>
          </w:tcPr>
          <w:p w:rsidR="00DE2B27" w:rsidRPr="00DE2B27" w:rsidRDefault="00DE2B27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 w:rsidRPr="00DE2B27">
              <w:rPr>
                <w:b/>
                <w:sz w:val="18"/>
              </w:rPr>
              <w:t>III.</w:t>
            </w:r>
          </w:p>
        </w:tc>
        <w:tc>
          <w:tcPr>
            <w:tcW w:w="2105" w:type="dxa"/>
            <w:shd w:val="clear" w:color="auto" w:fill="BDD6EE" w:themeFill="accent1" w:themeFillTint="66"/>
          </w:tcPr>
          <w:p w:rsidR="00DE2B27" w:rsidRPr="00DE2B27" w:rsidRDefault="00DE2B27" w:rsidP="00DE2B27">
            <w:pPr>
              <w:pStyle w:val="Akapitzlist"/>
              <w:ind w:left="0"/>
              <w:rPr>
                <w:b/>
                <w:sz w:val="18"/>
              </w:rPr>
            </w:pPr>
            <w:r w:rsidRPr="00BD768E">
              <w:rPr>
                <w:b/>
                <w:sz w:val="16"/>
                <w:szCs w:val="20"/>
              </w:rPr>
              <w:t>WYMAGANIA KWALIFIKACYJNE</w:t>
            </w:r>
            <w:r w:rsidR="00BD768E">
              <w:rPr>
                <w:b/>
                <w:sz w:val="16"/>
                <w:szCs w:val="20"/>
              </w:rPr>
              <w:t xml:space="preserve"> i inne</w:t>
            </w:r>
            <w:r w:rsidRPr="00BD768E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DE2B27" w:rsidRDefault="00DE2B27" w:rsidP="00DE2B27">
            <w:pPr>
              <w:pStyle w:val="Akapitzlist"/>
              <w:spacing w:line="48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Niezbędne /pożądane/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DE2B27" w:rsidRDefault="00DE2B27" w:rsidP="00DE2B27">
            <w:pPr>
              <w:pStyle w:val="Akapitzlist"/>
              <w:spacing w:line="48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Dodatkowe</w:t>
            </w:r>
          </w:p>
        </w:tc>
      </w:tr>
      <w:tr w:rsidR="00DE2B27" w:rsidTr="00106BE2">
        <w:tc>
          <w:tcPr>
            <w:tcW w:w="447" w:type="dxa"/>
            <w:shd w:val="clear" w:color="auto" w:fill="DEEAF6" w:themeFill="accent1" w:themeFillTint="33"/>
          </w:tcPr>
          <w:p w:rsidR="00DE2B27" w:rsidRDefault="00DE2B27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DE2B27" w:rsidRDefault="003D4804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Wykształcenie</w:t>
            </w:r>
          </w:p>
        </w:tc>
        <w:tc>
          <w:tcPr>
            <w:tcW w:w="3828" w:type="dxa"/>
            <w:shd w:val="clear" w:color="auto" w:fill="FFFFFF" w:themeFill="background1"/>
          </w:tcPr>
          <w:p w:rsidR="00C13CD3" w:rsidRPr="00C13CD3" w:rsidRDefault="00C13CD3" w:rsidP="00C13CD3">
            <w:pPr>
              <w:pStyle w:val="Zawartotabeli"/>
              <w:ind w:left="426"/>
              <w:rPr>
                <w:rFonts w:eastAsia="Lucida Sans Unicode"/>
                <w:bCs/>
                <w:sz w:val="18"/>
                <w:szCs w:val="18"/>
              </w:rPr>
            </w:pPr>
            <w:r w:rsidRPr="00C13CD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Kandydat musi spełniać</w:t>
            </w:r>
            <w:r w:rsidRPr="00C13CD3">
              <w:rPr>
                <w:rFonts w:eastAsia="Lucida Sans Unicode"/>
                <w:bCs/>
                <w:sz w:val="18"/>
                <w:szCs w:val="18"/>
              </w:rPr>
              <w:t xml:space="preserve"> jeden z poniższych warunków:</w:t>
            </w:r>
          </w:p>
          <w:p w:rsidR="00C13CD3" w:rsidRPr="00C13CD3" w:rsidRDefault="00C13CD3" w:rsidP="00C13CD3">
            <w:pPr>
              <w:pStyle w:val="Zawartotabeli"/>
              <w:ind w:left="426"/>
              <w:rPr>
                <w:rFonts w:eastAsia="Lucida Sans Unicode"/>
                <w:bCs/>
                <w:sz w:val="18"/>
                <w:szCs w:val="18"/>
              </w:rPr>
            </w:pPr>
            <w:r w:rsidRPr="00C13CD3">
              <w:rPr>
                <w:rFonts w:eastAsia="Lucida Sans Unicode"/>
                <w:bCs/>
                <w:sz w:val="18"/>
                <w:szCs w:val="18"/>
              </w:rPr>
              <w:t>a) ukończyła ekonomiczne jednolite studia magisterskie, ekonomiczne wyższe studia zawodowe, uzupełniające ekonomiczne studia magisterskie lub ekonomiczne studia podyplomowe i posiada, co najmniej 3-letnią praktykę w księgowości,</w:t>
            </w:r>
          </w:p>
          <w:p w:rsidR="00C13CD3" w:rsidRPr="00C13CD3" w:rsidRDefault="00C13CD3" w:rsidP="00C13CD3">
            <w:pPr>
              <w:pStyle w:val="Zawartotabeli"/>
              <w:ind w:left="426"/>
              <w:rPr>
                <w:rFonts w:eastAsia="Lucida Sans Unicode"/>
                <w:bCs/>
                <w:sz w:val="18"/>
                <w:szCs w:val="18"/>
              </w:rPr>
            </w:pPr>
            <w:r w:rsidRPr="00C13CD3">
              <w:rPr>
                <w:rFonts w:eastAsia="Lucida Sans Unicode"/>
                <w:bCs/>
                <w:sz w:val="18"/>
                <w:szCs w:val="18"/>
              </w:rPr>
              <w:t>b) ukończyła średnią, policealną lub pomaturalną szkołę ekonomiczną i posiada, co najmniej 6-letnią praktykę w księgowości,</w:t>
            </w:r>
          </w:p>
          <w:p w:rsidR="00C13CD3" w:rsidRPr="00C13CD3" w:rsidRDefault="00C13CD3" w:rsidP="00C13CD3">
            <w:pPr>
              <w:pStyle w:val="Zawartotabeli"/>
              <w:ind w:left="426"/>
              <w:rPr>
                <w:rFonts w:eastAsia="Lucida Sans Unicode"/>
                <w:bCs/>
                <w:sz w:val="18"/>
                <w:szCs w:val="18"/>
              </w:rPr>
            </w:pPr>
            <w:r w:rsidRPr="00C13CD3">
              <w:rPr>
                <w:rFonts w:eastAsia="Lucida Sans Unicode"/>
                <w:bCs/>
                <w:sz w:val="18"/>
                <w:szCs w:val="18"/>
              </w:rPr>
              <w:t>c) jest wpisana do rejestru biegłych rewidentów na podstawie odrębnych przepisów,</w:t>
            </w:r>
          </w:p>
          <w:p w:rsidR="00DE2B27" w:rsidRPr="0021494C" w:rsidRDefault="00C13CD3" w:rsidP="00C13CD3">
            <w:pPr>
              <w:pStyle w:val="Akapitzlist"/>
              <w:ind w:left="431" w:hanging="431"/>
              <w:rPr>
                <w:bCs/>
                <w:sz w:val="18"/>
              </w:rPr>
            </w:pPr>
            <w:r>
              <w:rPr>
                <w:rFonts w:eastAsia="Lucida Sans Unicode"/>
                <w:bCs/>
                <w:sz w:val="18"/>
                <w:szCs w:val="18"/>
              </w:rPr>
              <w:t xml:space="preserve">          </w:t>
            </w:r>
            <w:r w:rsidRPr="00C13CD3">
              <w:rPr>
                <w:rFonts w:eastAsia="Lucida Sans Unicode"/>
                <w:bCs/>
                <w:sz w:val="18"/>
                <w:szCs w:val="18"/>
              </w:rPr>
              <w:t xml:space="preserve">d) posiada certyfikat księgowy </w:t>
            </w:r>
            <w:r>
              <w:rPr>
                <w:rFonts w:eastAsia="Lucida Sans Unicode"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  <w:r w:rsidRPr="00C13CD3">
              <w:rPr>
                <w:rFonts w:eastAsia="Lucida Sans Unicode"/>
                <w:bCs/>
                <w:sz w:val="18"/>
                <w:szCs w:val="18"/>
              </w:rPr>
              <w:t>uprawniający do usługowego prowadzenia ksiąg rachunkowych albo świadectwo kwalifikacyjne uprawniające do usługowego prowadzenia ksiąg rachunkowych, wydane na podstawie odrębnych przepisów.</w:t>
            </w:r>
          </w:p>
        </w:tc>
        <w:tc>
          <w:tcPr>
            <w:tcW w:w="3685" w:type="dxa"/>
            <w:shd w:val="clear" w:color="auto" w:fill="FFFFFF" w:themeFill="background1"/>
          </w:tcPr>
          <w:p w:rsidR="00DE2B27" w:rsidRPr="0021494C" w:rsidRDefault="00D14846" w:rsidP="0021494C">
            <w:pPr>
              <w:pStyle w:val="Akapitzlist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</w:tr>
      <w:tr w:rsidR="00DE2B27" w:rsidTr="00106BE2">
        <w:tc>
          <w:tcPr>
            <w:tcW w:w="447" w:type="dxa"/>
            <w:shd w:val="clear" w:color="auto" w:fill="DEEAF6" w:themeFill="accent1" w:themeFillTint="33"/>
          </w:tcPr>
          <w:p w:rsidR="00DE2B27" w:rsidRDefault="00DE2B27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DE2B27" w:rsidRDefault="003D4804" w:rsidP="0021494C">
            <w:pPr>
              <w:pStyle w:val="Akapitzlis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Staż pracy </w:t>
            </w:r>
            <w:r w:rsidRPr="00BD768E">
              <w:rPr>
                <w:bCs/>
                <w:sz w:val="16"/>
                <w:szCs w:val="20"/>
              </w:rPr>
              <w:t>(udokumentowany świadectwami pracy)</w:t>
            </w:r>
          </w:p>
        </w:tc>
        <w:tc>
          <w:tcPr>
            <w:tcW w:w="3828" w:type="dxa"/>
            <w:shd w:val="clear" w:color="auto" w:fill="FFFFFF" w:themeFill="background1"/>
          </w:tcPr>
          <w:p w:rsidR="0001032E" w:rsidRPr="00C13CD3" w:rsidRDefault="0001032E" w:rsidP="0001032E">
            <w:pPr>
              <w:pStyle w:val="Zawartotabeli"/>
              <w:ind w:left="426"/>
              <w:rPr>
                <w:rFonts w:eastAsia="Lucida Sans Unicode"/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 xml:space="preserve">  </w:t>
            </w:r>
            <w:r w:rsidRPr="00C13CD3">
              <w:rPr>
                <w:rFonts w:eastAsia="Lucida Sans Unicode"/>
                <w:bCs/>
                <w:sz w:val="18"/>
                <w:szCs w:val="18"/>
              </w:rPr>
              <w:t>a) ukończyła ekonomiczne jednolite studia magisterskie, ekonomiczne wyższe studia zawodowe, uzupełniające ekonomiczne studia magisterskie lub ekonomiczne studia podyplomowe i posiada, co najmniej 3-letnią praktykę w księgowości,</w:t>
            </w:r>
          </w:p>
          <w:p w:rsidR="0001032E" w:rsidRPr="00C13CD3" w:rsidRDefault="0001032E" w:rsidP="0001032E">
            <w:pPr>
              <w:pStyle w:val="Zawartotabeli"/>
              <w:ind w:left="426"/>
              <w:rPr>
                <w:rFonts w:eastAsia="Lucida Sans Unicode"/>
                <w:bCs/>
                <w:sz w:val="18"/>
                <w:szCs w:val="18"/>
              </w:rPr>
            </w:pPr>
            <w:r w:rsidRPr="00C13CD3">
              <w:rPr>
                <w:rFonts w:eastAsia="Lucida Sans Unicode"/>
                <w:bCs/>
                <w:sz w:val="18"/>
                <w:szCs w:val="18"/>
              </w:rPr>
              <w:t>b) ukończyła średnią, policealną lub pomaturalną szkołę ekonomiczną i posiada, co najmniej 6-letnią praktykę w księgowości,</w:t>
            </w:r>
          </w:p>
          <w:p w:rsidR="00DE2B27" w:rsidRPr="0021494C" w:rsidRDefault="00DE2B27" w:rsidP="005704EA">
            <w:pPr>
              <w:pStyle w:val="Akapitzlist"/>
              <w:ind w:left="0"/>
              <w:rPr>
                <w:bCs/>
                <w:sz w:val="18"/>
              </w:rPr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FFFFFF" w:themeFill="background1"/>
          </w:tcPr>
          <w:p w:rsidR="00DE2B27" w:rsidRPr="0021494C" w:rsidRDefault="00DB13FC" w:rsidP="005704EA">
            <w:pPr>
              <w:pStyle w:val="Akapitzlist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</w:tr>
      <w:tr w:rsidR="00DE2B27" w:rsidTr="00106BE2">
        <w:tc>
          <w:tcPr>
            <w:tcW w:w="447" w:type="dxa"/>
            <w:shd w:val="clear" w:color="auto" w:fill="DEEAF6" w:themeFill="accent1" w:themeFillTint="33"/>
          </w:tcPr>
          <w:p w:rsidR="00DE2B27" w:rsidRDefault="00DE2B27" w:rsidP="00A074B8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3D4804" w:rsidRDefault="003D4804" w:rsidP="003D4804">
            <w:pPr>
              <w:pStyle w:val="Akapitzlis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Doświadczenie zawodowe </w:t>
            </w:r>
          </w:p>
          <w:p w:rsidR="00DE2B27" w:rsidRPr="0021494C" w:rsidRDefault="003D4804" w:rsidP="00BD768E">
            <w:pPr>
              <w:pStyle w:val="Akapitzlist"/>
              <w:ind w:left="0"/>
              <w:rPr>
                <w:bCs/>
                <w:sz w:val="18"/>
              </w:rPr>
            </w:pPr>
            <w:r w:rsidRPr="00BD768E">
              <w:rPr>
                <w:bCs/>
                <w:sz w:val="16"/>
                <w:szCs w:val="20"/>
              </w:rPr>
              <w:t>(różne formy aktyw</w:t>
            </w:r>
            <w:r w:rsidR="00BD768E">
              <w:rPr>
                <w:bCs/>
                <w:sz w:val="16"/>
                <w:szCs w:val="20"/>
              </w:rPr>
              <w:t>.</w:t>
            </w:r>
            <w:r w:rsidRPr="00BD768E">
              <w:rPr>
                <w:bCs/>
                <w:sz w:val="16"/>
                <w:szCs w:val="20"/>
              </w:rPr>
              <w:t xml:space="preserve"> </w:t>
            </w:r>
            <w:proofErr w:type="spellStart"/>
            <w:r w:rsidRPr="00BD768E">
              <w:rPr>
                <w:bCs/>
                <w:sz w:val="16"/>
                <w:szCs w:val="20"/>
              </w:rPr>
              <w:t>zaw</w:t>
            </w:r>
            <w:r w:rsidR="00BD768E">
              <w:rPr>
                <w:bCs/>
                <w:sz w:val="16"/>
                <w:szCs w:val="20"/>
              </w:rPr>
              <w:t>od</w:t>
            </w:r>
            <w:proofErr w:type="spellEnd"/>
            <w:r w:rsidR="00BD768E">
              <w:rPr>
                <w:bCs/>
                <w:sz w:val="16"/>
                <w:szCs w:val="20"/>
              </w:rPr>
              <w:t>.</w:t>
            </w:r>
            <w:r w:rsidRPr="00BD768E">
              <w:rPr>
                <w:bCs/>
                <w:sz w:val="16"/>
                <w:szCs w:val="20"/>
              </w:rPr>
              <w:t>)</w:t>
            </w:r>
          </w:p>
        </w:tc>
        <w:tc>
          <w:tcPr>
            <w:tcW w:w="3828" w:type="dxa"/>
            <w:shd w:val="clear" w:color="auto" w:fill="FFFFFF" w:themeFill="background1"/>
          </w:tcPr>
          <w:p w:rsidR="00DB13FC" w:rsidRDefault="00DB13FC" w:rsidP="00DB13FC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doświadczenie zawodowe na stanowisku </w:t>
            </w:r>
            <w:r w:rsidR="00C13CD3">
              <w:rPr>
                <w:bCs/>
                <w:sz w:val="18"/>
              </w:rPr>
              <w:t>księgowego lub głównego księgowego</w:t>
            </w:r>
            <w:r>
              <w:rPr>
                <w:bCs/>
                <w:sz w:val="18"/>
              </w:rPr>
              <w:t>,</w:t>
            </w:r>
          </w:p>
          <w:p w:rsidR="00DE2B27" w:rsidRPr="00DB13FC" w:rsidRDefault="00DB13FC" w:rsidP="00DB13FC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doświadczenie związane z obsługą kadrową </w:t>
            </w:r>
            <w:r w:rsidRPr="00D14846">
              <w:rPr>
                <w:bCs/>
                <w:sz w:val="18"/>
              </w:rPr>
              <w:t xml:space="preserve">, </w:t>
            </w:r>
          </w:p>
        </w:tc>
        <w:tc>
          <w:tcPr>
            <w:tcW w:w="3685" w:type="dxa"/>
            <w:shd w:val="clear" w:color="auto" w:fill="FFFFFF" w:themeFill="background1"/>
          </w:tcPr>
          <w:p w:rsidR="00DE2B27" w:rsidRPr="00AE4F0D" w:rsidRDefault="00AE4F0D" w:rsidP="00AE4F0D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</w:rPr>
            </w:pPr>
            <w:r w:rsidRPr="00AE4F0D">
              <w:rPr>
                <w:bCs/>
                <w:sz w:val="18"/>
              </w:rPr>
              <w:t>kursy i szkolenia z</w:t>
            </w:r>
            <w:r w:rsidR="00C13CD3">
              <w:rPr>
                <w:bCs/>
                <w:sz w:val="18"/>
              </w:rPr>
              <w:t xml:space="preserve"> zakresu spraw księgowych</w:t>
            </w:r>
          </w:p>
        </w:tc>
      </w:tr>
      <w:tr w:rsidR="00123A12" w:rsidTr="00106BE2">
        <w:tc>
          <w:tcPr>
            <w:tcW w:w="447" w:type="dxa"/>
            <w:shd w:val="clear" w:color="auto" w:fill="DEEAF6" w:themeFill="accent1" w:themeFillTint="33"/>
          </w:tcPr>
          <w:p w:rsidR="00123A12" w:rsidRDefault="00123A12" w:rsidP="00123A12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Umiejętności                                             </w:t>
            </w:r>
            <w:r w:rsidRPr="005F698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z</w:t>
            </w:r>
            <w:r w:rsidRPr="00C6464F">
              <w:rPr>
                <w:bCs/>
                <w:sz w:val="18"/>
              </w:rPr>
              <w:t>najomość regulacji</w:t>
            </w:r>
            <w:r>
              <w:rPr>
                <w:bCs/>
                <w:sz w:val="18"/>
              </w:rPr>
              <w:t xml:space="preserve"> </w:t>
            </w:r>
            <w:r w:rsidRPr="00C6464F">
              <w:rPr>
                <w:bCs/>
                <w:sz w:val="18"/>
              </w:rPr>
              <w:t>prawnych</w:t>
            </w:r>
            <w:r>
              <w:rPr>
                <w:bCs/>
                <w:sz w:val="18"/>
              </w:rPr>
              <w:t xml:space="preserve"> – wymienić akty prawne aktualnie obowiązujące na stanowisku                     (ustawy i przepisy wykonawcze)</w:t>
            </w:r>
          </w:p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7363F3" w:rsidRPr="00AC4C89" w:rsidRDefault="007363F3" w:rsidP="007363F3">
            <w:pPr>
              <w:suppressLineNumbers/>
              <w:jc w:val="both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AC4C8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- znajomość następujących aktów prawnych:</w:t>
            </w:r>
          </w:p>
          <w:p w:rsidR="007363F3" w:rsidRPr="00AC4C89" w:rsidRDefault="007363F3" w:rsidP="007363F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Lucida Sans Unicode"/>
                <w:iCs/>
                <w:sz w:val="18"/>
                <w:szCs w:val="18"/>
                <w:lang w:eastAsia="pl-PL"/>
              </w:rPr>
            </w:pPr>
            <w:r w:rsidRPr="00AC4C89">
              <w:rPr>
                <w:rFonts w:eastAsia="Lucida Sans Unicode"/>
                <w:iCs/>
                <w:sz w:val="18"/>
                <w:szCs w:val="18"/>
                <w:lang w:eastAsia="pl-PL"/>
              </w:rPr>
              <w:t>ustawy o rachunkowości i jej aktów wykonawczych,</w:t>
            </w:r>
          </w:p>
          <w:p w:rsidR="007363F3" w:rsidRPr="00AC4C89" w:rsidRDefault="007363F3" w:rsidP="007363F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Lucida Sans Unicode"/>
                <w:iCs/>
                <w:sz w:val="18"/>
                <w:szCs w:val="18"/>
                <w:lang w:eastAsia="pl-PL"/>
              </w:rPr>
            </w:pPr>
            <w:r w:rsidRPr="00AC4C89">
              <w:rPr>
                <w:rFonts w:eastAsia="Lucida Sans Unicode"/>
                <w:iCs/>
                <w:sz w:val="18"/>
                <w:szCs w:val="18"/>
                <w:lang w:eastAsia="pl-PL"/>
              </w:rPr>
              <w:t>ustawy o finansach publicznych i jej aktów wykonawczych,</w:t>
            </w:r>
          </w:p>
          <w:p w:rsidR="007363F3" w:rsidRPr="00AC4C89" w:rsidRDefault="007363F3" w:rsidP="007363F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Lucida Sans Unicode"/>
                <w:iCs/>
                <w:sz w:val="18"/>
                <w:szCs w:val="18"/>
                <w:lang w:eastAsia="pl-PL"/>
              </w:rPr>
            </w:pPr>
            <w:r w:rsidRPr="00AC4C89">
              <w:rPr>
                <w:rFonts w:eastAsia="Lucida Sans Unicode"/>
                <w:iCs/>
                <w:sz w:val="18"/>
                <w:szCs w:val="18"/>
                <w:lang w:eastAsia="pl-PL"/>
              </w:rPr>
              <w:t>ustawy o samorządzie gminnym i jej aktów wykonawczych,</w:t>
            </w:r>
          </w:p>
          <w:p w:rsidR="007363F3" w:rsidRPr="00AC4C89" w:rsidRDefault="007363F3" w:rsidP="007363F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Lucida Sans Unicode"/>
                <w:iCs/>
                <w:sz w:val="18"/>
                <w:szCs w:val="18"/>
                <w:lang w:eastAsia="pl-PL"/>
              </w:rPr>
            </w:pPr>
            <w:r w:rsidRPr="00AC4C89">
              <w:rPr>
                <w:rFonts w:eastAsia="Lucida Sans Unicode"/>
                <w:iCs/>
                <w:sz w:val="18"/>
                <w:szCs w:val="18"/>
                <w:lang w:eastAsia="pl-PL"/>
              </w:rPr>
              <w:t>ustawy o podatku dochodowym od osób fizycznych i jej aktów wykonawczych,</w:t>
            </w:r>
          </w:p>
          <w:p w:rsidR="007363F3" w:rsidRPr="00AC4C89" w:rsidRDefault="007363F3" w:rsidP="007363F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Lucida Sans Unicode"/>
                <w:iCs/>
                <w:sz w:val="18"/>
                <w:szCs w:val="18"/>
                <w:lang w:eastAsia="pl-PL"/>
              </w:rPr>
            </w:pPr>
            <w:r w:rsidRPr="00AC4C89">
              <w:rPr>
                <w:rFonts w:eastAsia="Lucida Sans Unicode"/>
                <w:iCs/>
                <w:sz w:val="18"/>
                <w:szCs w:val="18"/>
                <w:lang w:eastAsia="pl-PL"/>
              </w:rPr>
              <w:t>ustawy o podatku od towarów i usług  i jej aktów wykonawczych,</w:t>
            </w:r>
          </w:p>
          <w:p w:rsidR="007363F3" w:rsidRPr="00AC4C89" w:rsidRDefault="007363F3" w:rsidP="007363F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Lucida Sans Unicode"/>
                <w:iCs/>
                <w:sz w:val="18"/>
                <w:szCs w:val="18"/>
                <w:lang w:eastAsia="pl-PL"/>
              </w:rPr>
            </w:pPr>
            <w:r w:rsidRPr="00AC4C89">
              <w:rPr>
                <w:rFonts w:eastAsia="Lucida Sans Unicode"/>
                <w:iCs/>
                <w:sz w:val="18"/>
                <w:szCs w:val="18"/>
                <w:lang w:eastAsia="pl-PL"/>
              </w:rPr>
              <w:t>ustawy o systemie ubezpieczeń społecznych i jej aktów wykonawczych,</w:t>
            </w:r>
          </w:p>
          <w:p w:rsidR="007363F3" w:rsidRPr="00AC4C89" w:rsidRDefault="007363F3" w:rsidP="007363F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Lucida Sans Unicode"/>
                <w:iCs/>
                <w:sz w:val="18"/>
                <w:szCs w:val="18"/>
                <w:lang w:eastAsia="pl-PL"/>
              </w:rPr>
            </w:pPr>
            <w:r w:rsidRPr="00AC4C89">
              <w:rPr>
                <w:rFonts w:eastAsia="Lucida Sans Unicode"/>
                <w:iCs/>
                <w:sz w:val="18"/>
                <w:szCs w:val="18"/>
                <w:lang w:eastAsia="pl-PL"/>
              </w:rPr>
              <w:t>ustawy kodeks pracy,</w:t>
            </w:r>
          </w:p>
          <w:p w:rsidR="00123A12" w:rsidRPr="00123A12" w:rsidRDefault="007363F3" w:rsidP="007363F3">
            <w:pPr>
              <w:pStyle w:val="Akapitzlist"/>
              <w:numPr>
                <w:ilvl w:val="0"/>
                <w:numId w:val="15"/>
              </w:numPr>
              <w:rPr>
                <w:bCs/>
                <w:sz w:val="18"/>
              </w:rPr>
            </w:pPr>
            <w:r w:rsidRPr="00AC4C89">
              <w:rPr>
                <w:rFonts w:eastAsia="Lucida Sans Unicode"/>
                <w:iCs/>
                <w:sz w:val="18"/>
                <w:szCs w:val="18"/>
                <w:lang w:eastAsia="pl-PL"/>
              </w:rPr>
              <w:t>rozporządzenia Ministra Pracy i Polityki Społecznej z dnia 9 grudnia 2010 r. w sprawie środowiskowych domów samopomocy</w:t>
            </w:r>
          </w:p>
        </w:tc>
        <w:tc>
          <w:tcPr>
            <w:tcW w:w="3685" w:type="dxa"/>
            <w:shd w:val="clear" w:color="auto" w:fill="FFFFFF" w:themeFill="background1"/>
          </w:tcPr>
          <w:p w:rsidR="007363F3" w:rsidRPr="00AC4C89" w:rsidRDefault="007363F3" w:rsidP="00AC4C89">
            <w:pPr>
              <w:pStyle w:val="Akapitzlist"/>
              <w:numPr>
                <w:ilvl w:val="0"/>
                <w:numId w:val="21"/>
              </w:numPr>
              <w:suppressLineNumbers/>
              <w:jc w:val="both"/>
              <w:rPr>
                <w:rFonts w:eastAsia="Lucida Sans Unicode" w:cs="Tahoma"/>
                <w:bCs/>
                <w:sz w:val="18"/>
                <w:szCs w:val="18"/>
              </w:rPr>
            </w:pPr>
            <w:r w:rsidRPr="00AC4C89">
              <w:rPr>
                <w:rFonts w:eastAsia="Lucida Sans Unicode" w:cs="Tahoma"/>
                <w:bCs/>
                <w:sz w:val="18"/>
                <w:szCs w:val="18"/>
              </w:rPr>
              <w:t>obsługa komputera i znajomość oprogramowania Microsoft Office, programów płacowych, kadrowych, księgowych</w:t>
            </w:r>
          </w:p>
          <w:p w:rsidR="00123A12" w:rsidRPr="00123A12" w:rsidRDefault="00123A12" w:rsidP="007363F3">
            <w:pPr>
              <w:pStyle w:val="Akapitzlist"/>
              <w:ind w:left="323"/>
              <w:rPr>
                <w:bCs/>
                <w:sz w:val="18"/>
              </w:rPr>
            </w:pPr>
          </w:p>
        </w:tc>
      </w:tr>
      <w:tr w:rsidR="00123A12" w:rsidTr="00106BE2">
        <w:tc>
          <w:tcPr>
            <w:tcW w:w="447" w:type="dxa"/>
            <w:shd w:val="clear" w:color="auto" w:fill="DEEAF6" w:themeFill="accent1" w:themeFillTint="33"/>
          </w:tcPr>
          <w:p w:rsidR="00123A12" w:rsidRDefault="00123A12" w:rsidP="00123A12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Umiejętności specjalistyczne                  </w:t>
            </w:r>
            <w:r w:rsidRPr="005F6986">
              <w:rPr>
                <w:bCs/>
                <w:sz w:val="18"/>
              </w:rPr>
              <w:t>(</w:t>
            </w:r>
            <w:r w:rsidRPr="00C6464F">
              <w:rPr>
                <w:bCs/>
                <w:sz w:val="18"/>
              </w:rPr>
              <w:t>obsługa komputerów</w:t>
            </w:r>
            <w:r>
              <w:rPr>
                <w:bCs/>
                <w:sz w:val="18"/>
              </w:rPr>
              <w:t>, znajomość oprogramowania, prawo jazdy , itp.</w:t>
            </w:r>
          </w:p>
        </w:tc>
        <w:tc>
          <w:tcPr>
            <w:tcW w:w="3828" w:type="dxa"/>
            <w:shd w:val="clear" w:color="auto" w:fill="FFFFFF" w:themeFill="background1"/>
          </w:tcPr>
          <w:p w:rsidR="00123A12" w:rsidRPr="00AC4C89" w:rsidRDefault="00AC4C89" w:rsidP="00AC4C89">
            <w:pPr>
              <w:pStyle w:val="Akapitzlist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 w:rsidRPr="00AC4C89">
              <w:rPr>
                <w:rFonts w:eastAsia="Batang"/>
                <w:sz w:val="18"/>
                <w:szCs w:val="18"/>
              </w:rPr>
              <w:t>prawo jazdy kat B</w:t>
            </w:r>
          </w:p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</w:p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</w:p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23A12" w:rsidRPr="00106BE2" w:rsidRDefault="00123A12" w:rsidP="00123A12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  <w:szCs w:val="18"/>
              </w:rPr>
            </w:pPr>
            <w:r w:rsidRPr="00106BE2">
              <w:rPr>
                <w:bCs/>
                <w:sz w:val="18"/>
                <w:szCs w:val="18"/>
              </w:rPr>
              <w:t>biegła obsługa komputera i urządzeń biurowych,</w:t>
            </w:r>
          </w:p>
          <w:p w:rsidR="00123A12" w:rsidRPr="00106BE2" w:rsidRDefault="00123A12" w:rsidP="00123A12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  <w:szCs w:val="18"/>
              </w:rPr>
            </w:pPr>
            <w:r w:rsidRPr="00106BE2">
              <w:rPr>
                <w:bCs/>
                <w:sz w:val="18"/>
                <w:szCs w:val="18"/>
              </w:rPr>
              <w:t xml:space="preserve">znajomość </w:t>
            </w:r>
            <w:bookmarkStart w:id="1" w:name="_Hlk26526278"/>
            <w:r w:rsidRPr="00106BE2">
              <w:rPr>
                <w:rFonts w:eastAsia="Lucida Sans Unicode" w:cs="Tahoma"/>
                <w:bCs/>
                <w:sz w:val="18"/>
                <w:szCs w:val="18"/>
              </w:rPr>
              <w:t>oprogramowania Microsoft Office</w:t>
            </w:r>
          </w:p>
          <w:bookmarkEnd w:id="1"/>
          <w:p w:rsidR="00123A12" w:rsidRDefault="00123A12" w:rsidP="00123A12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/>
                <w:sz w:val="18"/>
              </w:rPr>
            </w:pPr>
            <w:r w:rsidRPr="00106BE2">
              <w:rPr>
                <w:bCs/>
                <w:sz w:val="18"/>
                <w:szCs w:val="18"/>
              </w:rPr>
              <w:t>umiejętność obsługi programów:                    KADRY i PŁACE oraz PŁATNIK</w:t>
            </w:r>
          </w:p>
        </w:tc>
      </w:tr>
      <w:tr w:rsidR="00123A12" w:rsidTr="00106BE2">
        <w:tc>
          <w:tcPr>
            <w:tcW w:w="447" w:type="dxa"/>
            <w:shd w:val="clear" w:color="auto" w:fill="DEEAF6" w:themeFill="accent1" w:themeFillTint="33"/>
          </w:tcPr>
          <w:p w:rsidR="00123A12" w:rsidRDefault="00123A12" w:rsidP="00123A12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123A12" w:rsidRPr="00DE2B27" w:rsidRDefault="00123A12" w:rsidP="00123A12">
            <w:pPr>
              <w:pStyle w:val="Akapitzlist"/>
              <w:ind w:left="0"/>
              <w:rPr>
                <w:bCs/>
                <w:sz w:val="18"/>
              </w:rPr>
            </w:pPr>
            <w:r>
              <w:rPr>
                <w:b/>
                <w:sz w:val="18"/>
              </w:rPr>
              <w:t>Predyspozycje osobowościowe</w:t>
            </w:r>
            <w:r>
              <w:rPr>
                <w:bCs/>
                <w:sz w:val="18"/>
              </w:rPr>
              <w:t xml:space="preserve"> </w:t>
            </w:r>
          </w:p>
        </w:tc>
        <w:tc>
          <w:tcPr>
            <w:tcW w:w="3828" w:type="dxa"/>
            <w:shd w:val="clear" w:color="auto" w:fill="FFFFFF" w:themeFill="background1"/>
          </w:tcPr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</w:p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</w:p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</w:p>
          <w:p w:rsidR="00BD768E" w:rsidRPr="00BD768E" w:rsidRDefault="00BD768E" w:rsidP="00BD768E"/>
          <w:p w:rsidR="00BD768E" w:rsidRPr="00BD768E" w:rsidRDefault="00BD768E" w:rsidP="00BD768E">
            <w:pPr>
              <w:jc w:val="center"/>
            </w:pPr>
          </w:p>
        </w:tc>
        <w:tc>
          <w:tcPr>
            <w:tcW w:w="3685" w:type="dxa"/>
            <w:shd w:val="clear" w:color="auto" w:fill="FFFFFF" w:themeFill="background1"/>
          </w:tcPr>
          <w:p w:rsidR="00123A12" w:rsidRDefault="00123A12" w:rsidP="00123A12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</w:rPr>
            </w:pPr>
            <w:r w:rsidRPr="00D14846">
              <w:rPr>
                <w:bCs/>
                <w:sz w:val="18"/>
              </w:rPr>
              <w:t>umiejętność organizowania pracy własne</w:t>
            </w:r>
            <w:r>
              <w:rPr>
                <w:bCs/>
                <w:sz w:val="18"/>
              </w:rPr>
              <w:t>j,</w:t>
            </w:r>
          </w:p>
          <w:p w:rsidR="00123A12" w:rsidRDefault="00123A12" w:rsidP="00123A12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</w:rPr>
            </w:pPr>
            <w:r w:rsidRPr="00D14846">
              <w:rPr>
                <w:bCs/>
                <w:sz w:val="18"/>
              </w:rPr>
              <w:t xml:space="preserve">umiejętność pracy w zespole, </w:t>
            </w:r>
          </w:p>
          <w:p w:rsidR="00123A12" w:rsidRDefault="00123A12" w:rsidP="00123A12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</w:rPr>
            </w:pPr>
            <w:r w:rsidRPr="00D14846">
              <w:rPr>
                <w:bCs/>
                <w:sz w:val="18"/>
              </w:rPr>
              <w:t xml:space="preserve">wysoka kultura osobista, </w:t>
            </w:r>
          </w:p>
          <w:p w:rsidR="00123A12" w:rsidRDefault="00123A12" w:rsidP="00123A12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</w:rPr>
            </w:pPr>
            <w:r w:rsidRPr="00D14846">
              <w:rPr>
                <w:bCs/>
                <w:sz w:val="18"/>
              </w:rPr>
              <w:t>sumienność</w:t>
            </w:r>
            <w:r>
              <w:rPr>
                <w:bCs/>
                <w:sz w:val="18"/>
              </w:rPr>
              <w:t xml:space="preserve"> i </w:t>
            </w:r>
            <w:r w:rsidRPr="00D14846">
              <w:rPr>
                <w:bCs/>
                <w:sz w:val="18"/>
              </w:rPr>
              <w:t>odpowiedzialność</w:t>
            </w:r>
            <w:r>
              <w:rPr>
                <w:bCs/>
                <w:sz w:val="18"/>
              </w:rPr>
              <w:t xml:space="preserve">, </w:t>
            </w:r>
            <w:r w:rsidRPr="00D14846">
              <w:rPr>
                <w:bCs/>
                <w:sz w:val="18"/>
              </w:rPr>
              <w:t xml:space="preserve"> </w:t>
            </w:r>
          </w:p>
          <w:p w:rsidR="00123A12" w:rsidRPr="00D14846" w:rsidRDefault="00123A12" w:rsidP="00123A12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</w:rPr>
            </w:pPr>
            <w:r w:rsidRPr="00D14846">
              <w:rPr>
                <w:bCs/>
                <w:sz w:val="18"/>
              </w:rPr>
              <w:t>samodzielność</w:t>
            </w:r>
            <w:r>
              <w:rPr>
                <w:bCs/>
                <w:sz w:val="18"/>
              </w:rPr>
              <w:t>, dokładność i terminowość</w:t>
            </w:r>
            <w:r w:rsidRPr="00D14846">
              <w:rPr>
                <w:bCs/>
                <w:sz w:val="18"/>
              </w:rPr>
              <w:t xml:space="preserve">  </w:t>
            </w:r>
          </w:p>
        </w:tc>
      </w:tr>
      <w:tr w:rsidR="00123A12" w:rsidTr="00106BE2">
        <w:trPr>
          <w:trHeight w:val="293"/>
        </w:trPr>
        <w:tc>
          <w:tcPr>
            <w:tcW w:w="447" w:type="dxa"/>
            <w:shd w:val="clear" w:color="auto" w:fill="DEEAF6" w:themeFill="accent1" w:themeFillTint="33"/>
          </w:tcPr>
          <w:p w:rsidR="00123A12" w:rsidRDefault="00123A12" w:rsidP="00123A12">
            <w:pPr>
              <w:pStyle w:val="Akapitzlist"/>
              <w:spacing w:line="48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Inne wymagania</w:t>
            </w:r>
          </w:p>
        </w:tc>
        <w:tc>
          <w:tcPr>
            <w:tcW w:w="3828" w:type="dxa"/>
            <w:shd w:val="clear" w:color="auto" w:fill="FFFFFF" w:themeFill="background1"/>
          </w:tcPr>
          <w:p w:rsidR="00123A12" w:rsidRDefault="00123A12" w:rsidP="00123A12">
            <w:pPr>
              <w:pStyle w:val="Akapitzlist"/>
              <w:ind w:left="0"/>
              <w:jc w:val="center"/>
              <w:rPr>
                <w:b/>
                <w:sz w:val="18"/>
              </w:rPr>
            </w:pPr>
          </w:p>
          <w:p w:rsidR="00123A12" w:rsidRDefault="00123A12" w:rsidP="00123A12">
            <w:pPr>
              <w:pStyle w:val="Akapitzlist"/>
              <w:ind w:left="0"/>
              <w:rPr>
                <w:b/>
                <w:sz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23A12" w:rsidRPr="00D14846" w:rsidRDefault="00123A12" w:rsidP="00123A12">
            <w:pPr>
              <w:pStyle w:val="Akapitzlist"/>
              <w:numPr>
                <w:ilvl w:val="0"/>
                <w:numId w:val="15"/>
              </w:numPr>
              <w:ind w:left="177" w:hanging="219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umiejętności analityczne i </w:t>
            </w:r>
            <w:proofErr w:type="spellStart"/>
            <w:r>
              <w:rPr>
                <w:bCs/>
                <w:sz w:val="18"/>
              </w:rPr>
              <w:t>ineterpersonalne</w:t>
            </w:r>
            <w:proofErr w:type="spellEnd"/>
          </w:p>
        </w:tc>
      </w:tr>
    </w:tbl>
    <w:p w:rsidR="00693C85" w:rsidRPr="00106BE2" w:rsidRDefault="00693C85" w:rsidP="000A6AC8">
      <w:pPr>
        <w:rPr>
          <w:b/>
          <w:sz w:val="16"/>
          <w:szCs w:val="20"/>
        </w:rPr>
      </w:pPr>
    </w:p>
    <w:sectPr w:rsidR="00693C85" w:rsidRPr="00106BE2" w:rsidSect="000B4004">
      <w:footerReference w:type="default" r:id="rId8"/>
      <w:headerReference w:type="first" r:id="rId9"/>
      <w:footerReference w:type="first" r:id="rId10"/>
      <w:pgSz w:w="11906" w:h="16838"/>
      <w:pgMar w:top="1134" w:right="1133" w:bottom="567" w:left="1417" w:header="284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22" w:rsidRDefault="00A47622" w:rsidP="00D21673">
      <w:pPr>
        <w:spacing w:after="0" w:line="240" w:lineRule="auto"/>
      </w:pPr>
      <w:r>
        <w:separator/>
      </w:r>
    </w:p>
  </w:endnote>
  <w:endnote w:type="continuationSeparator" w:id="0">
    <w:p w:rsidR="00A47622" w:rsidRDefault="00A47622" w:rsidP="00D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35" w:rsidRDefault="00297C35" w:rsidP="00297C35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1032E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01032E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C8" w:rsidRDefault="000A6AC8" w:rsidP="00693C85">
    <w:pPr>
      <w:pStyle w:val="Stopka"/>
      <w:jc w:val="center"/>
      <w:rPr>
        <w:color w:val="5B9BD5" w:themeColor="accent1"/>
      </w:rPr>
    </w:pPr>
  </w:p>
  <w:p w:rsidR="00693C85" w:rsidRDefault="00693C85" w:rsidP="00693C85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1032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01032E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693C85" w:rsidRDefault="00693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22" w:rsidRDefault="00A47622" w:rsidP="00D21673">
      <w:pPr>
        <w:spacing w:after="0" w:line="240" w:lineRule="auto"/>
      </w:pPr>
      <w:r>
        <w:separator/>
      </w:r>
    </w:p>
  </w:footnote>
  <w:footnote w:type="continuationSeparator" w:id="0">
    <w:p w:rsidR="00A47622" w:rsidRDefault="00A47622" w:rsidP="00D2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27" w:rsidRDefault="00B025CF" w:rsidP="00110C27">
    <w:pPr>
      <w:pStyle w:val="Nagwek"/>
      <w:jc w:val="right"/>
      <w:rPr>
        <w:b/>
        <w:i/>
        <w:sz w:val="20"/>
      </w:rPr>
    </w:pPr>
    <w:r>
      <w:rPr>
        <w:b/>
        <w:i/>
        <w:sz w:val="20"/>
      </w:rPr>
      <w:t xml:space="preserve">Załącznik Nr </w:t>
    </w:r>
    <w:r w:rsidR="00CB6A9A">
      <w:rPr>
        <w:b/>
        <w:i/>
        <w:sz w:val="20"/>
      </w:rPr>
      <w:t>1</w:t>
    </w:r>
    <w:r w:rsidR="00110C27">
      <w:rPr>
        <w:b/>
        <w:i/>
        <w:sz w:val="20"/>
      </w:rPr>
      <w:t xml:space="preserve"> </w:t>
    </w:r>
  </w:p>
  <w:p w:rsidR="00A57C3E" w:rsidRDefault="00110C27" w:rsidP="003406A1">
    <w:pPr>
      <w:pStyle w:val="Nagwek"/>
      <w:jc w:val="righ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 w:rsidR="003406A1">
      <w:rPr>
        <w:i/>
        <w:sz w:val="20"/>
      </w:rPr>
      <w:t xml:space="preserve">do </w:t>
    </w:r>
    <w:r w:rsidR="00CB6A9A">
      <w:rPr>
        <w:i/>
        <w:sz w:val="20"/>
      </w:rPr>
      <w:t xml:space="preserve">Ogłoszenia </w:t>
    </w:r>
    <w:r w:rsidR="00E72A86">
      <w:rPr>
        <w:i/>
        <w:sz w:val="20"/>
      </w:rPr>
      <w:t>nr 1/2023</w:t>
    </w:r>
  </w:p>
  <w:p w:rsidR="003406A1" w:rsidRDefault="00A57C3E" w:rsidP="00A57C3E">
    <w:pPr>
      <w:pStyle w:val="Nagwek"/>
      <w:jc w:val="right"/>
      <w:rPr>
        <w:i/>
        <w:sz w:val="20"/>
      </w:rPr>
    </w:pPr>
    <w:r>
      <w:rPr>
        <w:i/>
        <w:sz w:val="20"/>
      </w:rPr>
      <w:t xml:space="preserve">Dyrektora Środowiskowego Domu Samopomocy w Więcborku </w:t>
    </w:r>
  </w:p>
  <w:p w:rsidR="00A57C3E" w:rsidRPr="00480206" w:rsidRDefault="00E72A86" w:rsidP="00A57C3E">
    <w:pPr>
      <w:pStyle w:val="Nagwek"/>
      <w:jc w:val="right"/>
      <w:rPr>
        <w:i/>
        <w:sz w:val="20"/>
      </w:rPr>
    </w:pPr>
    <w:r>
      <w:rPr>
        <w:i/>
        <w:sz w:val="20"/>
      </w:rPr>
      <w:t>z dnia 10 listopada 2023</w:t>
    </w:r>
    <w:r w:rsidR="00A57C3E">
      <w:rPr>
        <w:i/>
        <w:sz w:val="20"/>
      </w:rPr>
      <w:t xml:space="preserve"> roku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E7E"/>
    <w:multiLevelType w:val="hybridMultilevel"/>
    <w:tmpl w:val="D2185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1E01"/>
    <w:multiLevelType w:val="hybridMultilevel"/>
    <w:tmpl w:val="9AE617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81319"/>
    <w:multiLevelType w:val="hybridMultilevel"/>
    <w:tmpl w:val="BEF07A08"/>
    <w:lvl w:ilvl="0" w:tplc="0415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3">
    <w:nsid w:val="0CBB0BC2"/>
    <w:multiLevelType w:val="hybridMultilevel"/>
    <w:tmpl w:val="0AFE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275"/>
    <w:multiLevelType w:val="hybridMultilevel"/>
    <w:tmpl w:val="07661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7208"/>
    <w:multiLevelType w:val="hybridMultilevel"/>
    <w:tmpl w:val="BFE8A8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53E55"/>
    <w:multiLevelType w:val="hybridMultilevel"/>
    <w:tmpl w:val="ADA4E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E2A20"/>
    <w:multiLevelType w:val="hybridMultilevel"/>
    <w:tmpl w:val="A42A7002"/>
    <w:lvl w:ilvl="0" w:tplc="04150017">
      <w:start w:val="1"/>
      <w:numFmt w:val="lowerLetter"/>
      <w:lvlText w:val="%1)"/>
      <w:lvlJc w:val="left"/>
      <w:pPr>
        <w:ind w:left="45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2BD3B0C"/>
    <w:multiLevelType w:val="hybridMultilevel"/>
    <w:tmpl w:val="F940B87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34461C1F"/>
    <w:multiLevelType w:val="hybridMultilevel"/>
    <w:tmpl w:val="0F244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E3B8B"/>
    <w:multiLevelType w:val="hybridMultilevel"/>
    <w:tmpl w:val="FD101CD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AAE7591"/>
    <w:multiLevelType w:val="hybridMultilevel"/>
    <w:tmpl w:val="F7C85D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C390D"/>
    <w:multiLevelType w:val="hybridMultilevel"/>
    <w:tmpl w:val="D1E02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D1945"/>
    <w:multiLevelType w:val="hybridMultilevel"/>
    <w:tmpl w:val="C7FEE67A"/>
    <w:lvl w:ilvl="0" w:tplc="354AD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66508"/>
    <w:multiLevelType w:val="hybridMultilevel"/>
    <w:tmpl w:val="64CC72E2"/>
    <w:lvl w:ilvl="0" w:tplc="04150017">
      <w:start w:val="1"/>
      <w:numFmt w:val="lowerLetter"/>
      <w:lvlText w:val="%1)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5">
    <w:nsid w:val="5494744A"/>
    <w:multiLevelType w:val="hybridMultilevel"/>
    <w:tmpl w:val="5A389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43F9D"/>
    <w:multiLevelType w:val="hybridMultilevel"/>
    <w:tmpl w:val="887A2A74"/>
    <w:lvl w:ilvl="0" w:tplc="876817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AC5954"/>
    <w:multiLevelType w:val="hybridMultilevel"/>
    <w:tmpl w:val="2E8E55D4"/>
    <w:lvl w:ilvl="0" w:tplc="0D469EF8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930A05"/>
    <w:multiLevelType w:val="hybridMultilevel"/>
    <w:tmpl w:val="4652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31EBD"/>
    <w:multiLevelType w:val="hybridMultilevel"/>
    <w:tmpl w:val="8B30561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7EF433CE"/>
    <w:multiLevelType w:val="hybridMultilevel"/>
    <w:tmpl w:val="40AA31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13"/>
  </w:num>
  <w:num w:numId="10">
    <w:abstractNumId w:val="16"/>
  </w:num>
  <w:num w:numId="11">
    <w:abstractNumId w:val="20"/>
  </w:num>
  <w:num w:numId="12">
    <w:abstractNumId w:val="17"/>
  </w:num>
  <w:num w:numId="13">
    <w:abstractNumId w:val="1"/>
  </w:num>
  <w:num w:numId="14">
    <w:abstractNumId w:val="9"/>
  </w:num>
  <w:num w:numId="15">
    <w:abstractNumId w:val="11"/>
  </w:num>
  <w:num w:numId="16">
    <w:abstractNumId w:val="14"/>
  </w:num>
  <w:num w:numId="17">
    <w:abstractNumId w:val="10"/>
  </w:num>
  <w:num w:numId="18">
    <w:abstractNumId w:val="8"/>
  </w:num>
  <w:num w:numId="19">
    <w:abstractNumId w:val="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3"/>
    <w:rsid w:val="0001032E"/>
    <w:rsid w:val="00042A29"/>
    <w:rsid w:val="0007295B"/>
    <w:rsid w:val="000A6AC8"/>
    <w:rsid w:val="000B4004"/>
    <w:rsid w:val="000C3742"/>
    <w:rsid w:val="000F720B"/>
    <w:rsid w:val="0010522B"/>
    <w:rsid w:val="00106BE2"/>
    <w:rsid w:val="00110C27"/>
    <w:rsid w:val="00123A12"/>
    <w:rsid w:val="001468B1"/>
    <w:rsid w:val="00186B7F"/>
    <w:rsid w:val="001A33C1"/>
    <w:rsid w:val="00206D3A"/>
    <w:rsid w:val="0021494C"/>
    <w:rsid w:val="00225B6A"/>
    <w:rsid w:val="00284254"/>
    <w:rsid w:val="00297C35"/>
    <w:rsid w:val="003406A1"/>
    <w:rsid w:val="00343F45"/>
    <w:rsid w:val="0036284E"/>
    <w:rsid w:val="00364326"/>
    <w:rsid w:val="003B186C"/>
    <w:rsid w:val="003D4804"/>
    <w:rsid w:val="003E1BF7"/>
    <w:rsid w:val="00420136"/>
    <w:rsid w:val="004619AF"/>
    <w:rsid w:val="00480206"/>
    <w:rsid w:val="00535B2C"/>
    <w:rsid w:val="005423F3"/>
    <w:rsid w:val="00553F09"/>
    <w:rsid w:val="005704EA"/>
    <w:rsid w:val="00571BF0"/>
    <w:rsid w:val="005F6986"/>
    <w:rsid w:val="005F7DA6"/>
    <w:rsid w:val="00602756"/>
    <w:rsid w:val="00612568"/>
    <w:rsid w:val="00651463"/>
    <w:rsid w:val="00693C85"/>
    <w:rsid w:val="006A153E"/>
    <w:rsid w:val="006C757B"/>
    <w:rsid w:val="006F2D1F"/>
    <w:rsid w:val="007363F3"/>
    <w:rsid w:val="007C7033"/>
    <w:rsid w:val="00827E99"/>
    <w:rsid w:val="00834906"/>
    <w:rsid w:val="008613DD"/>
    <w:rsid w:val="00881035"/>
    <w:rsid w:val="00882604"/>
    <w:rsid w:val="00887556"/>
    <w:rsid w:val="008C5698"/>
    <w:rsid w:val="008D3A28"/>
    <w:rsid w:val="00905857"/>
    <w:rsid w:val="00913AA5"/>
    <w:rsid w:val="00944BF9"/>
    <w:rsid w:val="00950631"/>
    <w:rsid w:val="00995A55"/>
    <w:rsid w:val="009C5401"/>
    <w:rsid w:val="00A074B8"/>
    <w:rsid w:val="00A17B20"/>
    <w:rsid w:val="00A47622"/>
    <w:rsid w:val="00A57C3E"/>
    <w:rsid w:val="00A73E5F"/>
    <w:rsid w:val="00AB3DEE"/>
    <w:rsid w:val="00AC4C89"/>
    <w:rsid w:val="00AD0ED9"/>
    <w:rsid w:val="00AE4F0D"/>
    <w:rsid w:val="00B025CF"/>
    <w:rsid w:val="00B4564F"/>
    <w:rsid w:val="00B93C48"/>
    <w:rsid w:val="00BB365F"/>
    <w:rsid w:val="00BD768E"/>
    <w:rsid w:val="00C05BEC"/>
    <w:rsid w:val="00C13CD3"/>
    <w:rsid w:val="00C2722E"/>
    <w:rsid w:val="00C43048"/>
    <w:rsid w:val="00C52EB2"/>
    <w:rsid w:val="00C6464F"/>
    <w:rsid w:val="00C66F8D"/>
    <w:rsid w:val="00CB6A9A"/>
    <w:rsid w:val="00D00330"/>
    <w:rsid w:val="00D14846"/>
    <w:rsid w:val="00D21673"/>
    <w:rsid w:val="00D52B6B"/>
    <w:rsid w:val="00D57315"/>
    <w:rsid w:val="00D87E76"/>
    <w:rsid w:val="00DA5306"/>
    <w:rsid w:val="00DA5E05"/>
    <w:rsid w:val="00DB13FC"/>
    <w:rsid w:val="00DD2405"/>
    <w:rsid w:val="00DD5495"/>
    <w:rsid w:val="00DE2B27"/>
    <w:rsid w:val="00E72A86"/>
    <w:rsid w:val="00EA6F8C"/>
    <w:rsid w:val="00EB444F"/>
    <w:rsid w:val="00EE3E1C"/>
    <w:rsid w:val="00EE5CEE"/>
    <w:rsid w:val="00F0228E"/>
    <w:rsid w:val="00F04551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673"/>
  </w:style>
  <w:style w:type="paragraph" w:styleId="Stopka">
    <w:name w:val="footer"/>
    <w:basedOn w:val="Normalny"/>
    <w:link w:val="Stopka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673"/>
  </w:style>
  <w:style w:type="paragraph" w:styleId="Tekstdymka">
    <w:name w:val="Balloon Text"/>
    <w:basedOn w:val="Normalny"/>
    <w:link w:val="TekstdymkaZnak"/>
    <w:uiPriority w:val="99"/>
    <w:semiHidden/>
    <w:unhideWhenUsed/>
    <w:rsid w:val="0018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B20"/>
    <w:pPr>
      <w:ind w:left="720"/>
      <w:contextualSpacing/>
    </w:pPr>
  </w:style>
  <w:style w:type="table" w:styleId="Tabela-Siatka">
    <w:name w:val="Table Grid"/>
    <w:basedOn w:val="Standardowy"/>
    <w:uiPriority w:val="39"/>
    <w:rsid w:val="00D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B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B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B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A6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C13CD3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673"/>
  </w:style>
  <w:style w:type="paragraph" w:styleId="Stopka">
    <w:name w:val="footer"/>
    <w:basedOn w:val="Normalny"/>
    <w:link w:val="Stopka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673"/>
  </w:style>
  <w:style w:type="paragraph" w:styleId="Tekstdymka">
    <w:name w:val="Balloon Text"/>
    <w:basedOn w:val="Normalny"/>
    <w:link w:val="TekstdymkaZnak"/>
    <w:uiPriority w:val="99"/>
    <w:semiHidden/>
    <w:unhideWhenUsed/>
    <w:rsid w:val="0018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B20"/>
    <w:pPr>
      <w:ind w:left="720"/>
      <w:contextualSpacing/>
    </w:pPr>
  </w:style>
  <w:style w:type="table" w:styleId="Tabela-Siatka">
    <w:name w:val="Table Grid"/>
    <w:basedOn w:val="Standardowy"/>
    <w:uiPriority w:val="39"/>
    <w:rsid w:val="00D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B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B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B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A6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C13CD3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Wirkus</dc:creator>
  <cp:keywords/>
  <dc:description/>
  <cp:lastModifiedBy>Sylwester Trzósło</cp:lastModifiedBy>
  <cp:revision>28</cp:revision>
  <cp:lastPrinted>2023-11-10T06:34:00Z</cp:lastPrinted>
  <dcterms:created xsi:type="dcterms:W3CDTF">2018-01-17T18:15:00Z</dcterms:created>
  <dcterms:modified xsi:type="dcterms:W3CDTF">2023-11-10T10:32:00Z</dcterms:modified>
</cp:coreProperties>
</file>